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D19" w:rsidRPr="00F54D19" w:rsidRDefault="00F54D19" w:rsidP="00F54D19">
      <w:pPr>
        <w:jc w:val="center"/>
        <w:rPr>
          <w:rFonts w:ascii="Times New Roman" w:hAnsi="Times New Roman" w:cs="Times New Roman"/>
          <w:b/>
          <w:sz w:val="28"/>
          <w:szCs w:val="28"/>
        </w:rPr>
      </w:pPr>
      <w:r w:rsidRPr="00F54D19">
        <w:rPr>
          <w:rFonts w:ascii="Times New Roman" w:hAnsi="Times New Roman" w:cs="Times New Roman"/>
          <w:b/>
          <w:sz w:val="28"/>
          <w:szCs w:val="28"/>
        </w:rPr>
        <w:t>МІНІСТЕРСТВО ОСВІТИ І НАУКИ УКРАЇНИ</w:t>
      </w:r>
    </w:p>
    <w:p w:rsidR="00F54D19" w:rsidRPr="00F54D19" w:rsidRDefault="00F54D19" w:rsidP="00F54D19">
      <w:pPr>
        <w:jc w:val="center"/>
        <w:rPr>
          <w:rFonts w:ascii="Times New Roman" w:hAnsi="Times New Roman" w:cs="Times New Roman"/>
          <w:b/>
          <w:iCs/>
          <w:sz w:val="28"/>
          <w:szCs w:val="28"/>
        </w:rPr>
      </w:pPr>
      <w:r w:rsidRPr="00F54D19">
        <w:rPr>
          <w:rFonts w:ascii="Times New Roman" w:hAnsi="Times New Roman" w:cs="Times New Roman"/>
          <w:b/>
          <w:iCs/>
          <w:sz w:val="28"/>
          <w:szCs w:val="28"/>
        </w:rPr>
        <w:t>ХМЕЛЬНИЦЬКИЙ УНІВЕРСИТЕТ УПРАВЛІННЯ ТА ПРАВА ІМЕНІ ЛЕОНІДА ЮЗЬКОВА</w:t>
      </w:r>
    </w:p>
    <w:p w:rsidR="00FC4741" w:rsidRPr="00C227B9" w:rsidRDefault="00F54D19" w:rsidP="00C227B9">
      <w:pPr>
        <w:jc w:val="center"/>
        <w:rPr>
          <w:rFonts w:ascii="Times New Roman" w:hAnsi="Times New Roman" w:cs="Times New Roman"/>
          <w:b/>
          <w:bCs/>
          <w:sz w:val="28"/>
          <w:szCs w:val="28"/>
        </w:rPr>
      </w:pPr>
      <w:r w:rsidRPr="00F54D19">
        <w:rPr>
          <w:rFonts w:ascii="Times New Roman" w:hAnsi="Times New Roman" w:cs="Times New Roman"/>
          <w:b/>
          <w:bCs/>
          <w:sz w:val="28"/>
          <w:szCs w:val="28"/>
        </w:rPr>
        <w:t>Кафедра трудового, земельного та господарського права</w:t>
      </w:r>
    </w:p>
    <w:p w:rsidR="00C227B9" w:rsidRPr="00C227B9" w:rsidRDefault="00C227B9" w:rsidP="00C227B9">
      <w:pPr>
        <w:spacing w:before="1000" w:after="0"/>
        <w:ind w:left="5662" w:firstLine="2"/>
        <w:rPr>
          <w:rFonts w:ascii="Times New Roman" w:hAnsi="Times New Roman" w:cs="Times New Roman"/>
          <w:b/>
          <w:sz w:val="28"/>
          <w:szCs w:val="28"/>
        </w:rPr>
      </w:pPr>
      <w:r w:rsidRPr="00C227B9">
        <w:rPr>
          <w:rFonts w:ascii="Times New Roman" w:hAnsi="Times New Roman" w:cs="Times New Roman"/>
          <w:b/>
          <w:sz w:val="28"/>
          <w:szCs w:val="28"/>
        </w:rPr>
        <w:t>Навчальна дисципліна</w:t>
      </w:r>
    </w:p>
    <w:p w:rsidR="00FC4741" w:rsidRPr="000E158A" w:rsidRDefault="00C227B9" w:rsidP="00C227B9">
      <w:pPr>
        <w:ind w:left="5660" w:firstLine="2"/>
        <w:rPr>
          <w:rFonts w:ascii="Times New Roman" w:hAnsi="Times New Roman" w:cs="Times New Roman"/>
          <w:sz w:val="28"/>
          <w:szCs w:val="28"/>
        </w:rPr>
      </w:pPr>
      <w:r w:rsidRPr="00C227B9">
        <w:rPr>
          <w:rFonts w:ascii="Times New Roman" w:hAnsi="Times New Roman" w:cs="Times New Roman"/>
          <w:sz w:val="28"/>
          <w:szCs w:val="28"/>
        </w:rPr>
        <w:t>Трудове право</w:t>
      </w:r>
    </w:p>
    <w:p w:rsidR="00C227B9" w:rsidRDefault="00FC4741" w:rsidP="00C227B9">
      <w:pPr>
        <w:spacing w:before="1200" w:after="0"/>
        <w:jc w:val="center"/>
        <w:rPr>
          <w:rFonts w:ascii="Times New Roman" w:hAnsi="Times New Roman" w:cs="Times New Roman"/>
          <w:b/>
          <w:sz w:val="56"/>
          <w:szCs w:val="56"/>
        </w:rPr>
      </w:pPr>
      <w:r w:rsidRPr="00C227B9">
        <w:rPr>
          <w:rFonts w:ascii="Times New Roman" w:hAnsi="Times New Roman" w:cs="Times New Roman"/>
          <w:b/>
          <w:sz w:val="56"/>
          <w:szCs w:val="56"/>
        </w:rPr>
        <w:t>КУРСОВА РОБОТА</w:t>
      </w:r>
    </w:p>
    <w:p w:rsidR="00C227B9" w:rsidRDefault="00FC4741" w:rsidP="00C227B9">
      <w:pPr>
        <w:spacing w:after="0"/>
        <w:jc w:val="center"/>
        <w:rPr>
          <w:rFonts w:ascii="Times New Roman" w:hAnsi="Times New Roman" w:cs="Times New Roman"/>
          <w:sz w:val="28"/>
          <w:szCs w:val="28"/>
        </w:rPr>
      </w:pPr>
      <w:r w:rsidRPr="000E158A">
        <w:rPr>
          <w:rFonts w:ascii="Times New Roman" w:hAnsi="Times New Roman" w:cs="Times New Roman"/>
          <w:sz w:val="28"/>
          <w:szCs w:val="28"/>
        </w:rPr>
        <w:t xml:space="preserve">на тему: </w:t>
      </w:r>
    </w:p>
    <w:p w:rsidR="00FC4741" w:rsidRPr="00C227B9" w:rsidRDefault="00D62286" w:rsidP="00C227B9">
      <w:pPr>
        <w:spacing w:before="800" w:after="0"/>
        <w:jc w:val="center"/>
        <w:rPr>
          <w:rFonts w:ascii="Times New Roman" w:hAnsi="Times New Roman" w:cs="Times New Roman"/>
          <w:b/>
          <w:sz w:val="40"/>
          <w:szCs w:val="40"/>
        </w:rPr>
      </w:pPr>
      <w:r w:rsidRPr="00C227B9">
        <w:rPr>
          <w:rFonts w:ascii="Times New Roman" w:hAnsi="Times New Roman" w:cs="Times New Roman"/>
          <w:b/>
          <w:sz w:val="40"/>
          <w:szCs w:val="40"/>
        </w:rPr>
        <w:t>Порядок вирішення трудових колективних спорів</w:t>
      </w:r>
    </w:p>
    <w:p w:rsidR="00C227B9" w:rsidRDefault="00C227B9" w:rsidP="00C227B9">
      <w:pPr>
        <w:spacing w:after="0" w:line="240" w:lineRule="auto"/>
        <w:ind w:left="3360"/>
        <w:rPr>
          <w:rFonts w:ascii="Times New Roman" w:hAnsi="Times New Roman" w:cs="Times New Roman"/>
          <w:iCs/>
          <w:sz w:val="28"/>
          <w:szCs w:val="28"/>
        </w:rPr>
      </w:pPr>
    </w:p>
    <w:p w:rsidR="00C227B9" w:rsidRPr="00C227B9" w:rsidRDefault="00C227B9" w:rsidP="00C227B9">
      <w:pPr>
        <w:spacing w:after="0" w:line="240" w:lineRule="auto"/>
        <w:ind w:left="5664"/>
        <w:rPr>
          <w:rFonts w:ascii="Times New Roman" w:hAnsi="Times New Roman" w:cs="Times New Roman"/>
          <w:iCs/>
          <w:sz w:val="28"/>
          <w:szCs w:val="28"/>
        </w:rPr>
      </w:pPr>
      <w:r w:rsidRPr="00C227B9">
        <w:rPr>
          <w:rFonts w:ascii="Times New Roman" w:hAnsi="Times New Roman" w:cs="Times New Roman"/>
          <w:iCs/>
          <w:sz w:val="28"/>
          <w:szCs w:val="28"/>
        </w:rPr>
        <w:t>Виконав:</w:t>
      </w:r>
    </w:p>
    <w:p w:rsidR="00C227B9" w:rsidRPr="00C227B9" w:rsidRDefault="00C227B9" w:rsidP="00C227B9">
      <w:pPr>
        <w:spacing w:after="0" w:line="240" w:lineRule="auto"/>
        <w:ind w:left="5664"/>
        <w:rPr>
          <w:rFonts w:ascii="Times New Roman" w:hAnsi="Times New Roman" w:cs="Times New Roman"/>
          <w:b/>
          <w:iCs/>
          <w:sz w:val="28"/>
          <w:szCs w:val="28"/>
        </w:rPr>
      </w:pPr>
      <w:r>
        <w:rPr>
          <w:rFonts w:ascii="Times New Roman" w:hAnsi="Times New Roman" w:cs="Times New Roman"/>
          <w:b/>
          <w:iCs/>
          <w:sz w:val="28"/>
          <w:szCs w:val="28"/>
        </w:rPr>
        <w:t>ФІО</w:t>
      </w:r>
      <w:r w:rsidRPr="00C227B9">
        <w:rPr>
          <w:rFonts w:ascii="Times New Roman" w:hAnsi="Times New Roman" w:cs="Times New Roman"/>
          <w:b/>
          <w:iCs/>
          <w:sz w:val="28"/>
          <w:szCs w:val="28"/>
        </w:rPr>
        <w:t>,</w:t>
      </w:r>
    </w:p>
    <w:p w:rsidR="00C227B9" w:rsidRPr="00C227B9" w:rsidRDefault="00C227B9" w:rsidP="00C227B9">
      <w:pPr>
        <w:spacing w:after="0" w:line="240" w:lineRule="auto"/>
        <w:ind w:left="5664"/>
        <w:rPr>
          <w:rFonts w:ascii="Times New Roman" w:hAnsi="Times New Roman" w:cs="Times New Roman"/>
          <w:bCs/>
          <w:iCs/>
          <w:sz w:val="28"/>
          <w:szCs w:val="28"/>
        </w:rPr>
      </w:pPr>
      <w:r w:rsidRPr="00C227B9">
        <w:rPr>
          <w:rFonts w:ascii="Times New Roman" w:hAnsi="Times New Roman" w:cs="Times New Roman"/>
          <w:bCs/>
          <w:iCs/>
          <w:sz w:val="28"/>
          <w:szCs w:val="28"/>
        </w:rPr>
        <w:t>студент 3 курсу</w:t>
      </w:r>
    </w:p>
    <w:p w:rsidR="00C227B9" w:rsidRPr="00C227B9" w:rsidRDefault="00C227B9" w:rsidP="00C227B9">
      <w:pPr>
        <w:spacing w:after="0" w:line="240" w:lineRule="auto"/>
        <w:ind w:left="5664"/>
        <w:rPr>
          <w:rFonts w:ascii="Times New Roman" w:hAnsi="Times New Roman" w:cs="Times New Roman"/>
          <w:bCs/>
          <w:iCs/>
          <w:sz w:val="28"/>
          <w:szCs w:val="28"/>
        </w:rPr>
      </w:pPr>
      <w:r w:rsidRPr="00C227B9">
        <w:rPr>
          <w:rFonts w:ascii="Times New Roman" w:hAnsi="Times New Roman" w:cs="Times New Roman"/>
          <w:bCs/>
          <w:iCs/>
          <w:sz w:val="28"/>
          <w:szCs w:val="28"/>
        </w:rPr>
        <w:t>юридичного факультету</w:t>
      </w:r>
    </w:p>
    <w:p w:rsidR="00C227B9" w:rsidRDefault="00C227B9" w:rsidP="00C227B9">
      <w:pPr>
        <w:spacing w:after="0" w:line="240" w:lineRule="auto"/>
        <w:ind w:left="5664"/>
        <w:rPr>
          <w:rFonts w:ascii="Times New Roman" w:hAnsi="Times New Roman" w:cs="Times New Roman"/>
          <w:bCs/>
          <w:iCs/>
          <w:sz w:val="28"/>
          <w:szCs w:val="28"/>
        </w:rPr>
      </w:pPr>
      <w:r w:rsidRPr="00C227B9">
        <w:rPr>
          <w:rFonts w:ascii="Times New Roman" w:hAnsi="Times New Roman" w:cs="Times New Roman"/>
          <w:color w:val="000000"/>
          <w:sz w:val="28"/>
          <w:szCs w:val="28"/>
        </w:rPr>
        <w:t>за спеціальністю 081 Право</w:t>
      </w:r>
    </w:p>
    <w:p w:rsidR="00C227B9" w:rsidRPr="00C227B9" w:rsidRDefault="00C227B9" w:rsidP="00C227B9">
      <w:pPr>
        <w:spacing w:after="0" w:line="240" w:lineRule="auto"/>
        <w:ind w:left="5664"/>
        <w:rPr>
          <w:rFonts w:ascii="Times New Roman" w:hAnsi="Times New Roman" w:cs="Times New Roman"/>
          <w:b/>
          <w:bCs/>
          <w:iCs/>
          <w:sz w:val="28"/>
          <w:szCs w:val="28"/>
        </w:rPr>
      </w:pPr>
    </w:p>
    <w:p w:rsidR="00C227B9" w:rsidRPr="00C227B9" w:rsidRDefault="00C227B9" w:rsidP="00C227B9">
      <w:pPr>
        <w:spacing w:after="0" w:line="240" w:lineRule="auto"/>
        <w:ind w:left="5664"/>
        <w:rPr>
          <w:rFonts w:ascii="Times New Roman" w:hAnsi="Times New Roman" w:cs="Times New Roman"/>
          <w:b/>
          <w:sz w:val="28"/>
          <w:szCs w:val="28"/>
        </w:rPr>
      </w:pPr>
    </w:p>
    <w:p w:rsidR="00C227B9" w:rsidRPr="00C227B9" w:rsidRDefault="00C227B9" w:rsidP="00C227B9">
      <w:pPr>
        <w:spacing w:after="0" w:line="240" w:lineRule="auto"/>
        <w:ind w:left="5664"/>
        <w:rPr>
          <w:rFonts w:ascii="Times New Roman" w:hAnsi="Times New Roman" w:cs="Times New Roman"/>
          <w:sz w:val="28"/>
          <w:szCs w:val="28"/>
        </w:rPr>
      </w:pPr>
      <w:r w:rsidRPr="00C227B9">
        <w:rPr>
          <w:rFonts w:ascii="Times New Roman" w:hAnsi="Times New Roman" w:cs="Times New Roman"/>
          <w:bCs/>
          <w:sz w:val="28"/>
          <w:szCs w:val="28"/>
        </w:rPr>
        <w:t>Перевірила:</w:t>
      </w:r>
    </w:p>
    <w:p w:rsidR="00C227B9" w:rsidRPr="00C227B9" w:rsidRDefault="00C227B9" w:rsidP="00C227B9">
      <w:pPr>
        <w:spacing w:after="0" w:line="240" w:lineRule="auto"/>
        <w:ind w:left="5664"/>
        <w:rPr>
          <w:rFonts w:ascii="Times New Roman" w:hAnsi="Times New Roman" w:cs="Times New Roman"/>
          <w:b/>
          <w:bCs/>
          <w:sz w:val="28"/>
          <w:szCs w:val="28"/>
        </w:rPr>
      </w:pPr>
      <w:r w:rsidRPr="00C227B9">
        <w:rPr>
          <w:rFonts w:ascii="Times New Roman" w:hAnsi="Times New Roman" w:cs="Times New Roman"/>
          <w:b/>
          <w:sz w:val="28"/>
          <w:szCs w:val="28"/>
        </w:rPr>
        <w:t xml:space="preserve">Тараненко Людмила Станіславівна, </w:t>
      </w:r>
    </w:p>
    <w:p w:rsidR="00C227B9" w:rsidRPr="00C227B9" w:rsidRDefault="00C227B9" w:rsidP="00C227B9">
      <w:pPr>
        <w:pStyle w:val="ad"/>
        <w:ind w:left="5664"/>
        <w:rPr>
          <w:bCs/>
          <w:sz w:val="28"/>
          <w:szCs w:val="28"/>
        </w:rPr>
      </w:pPr>
      <w:r w:rsidRPr="00C227B9">
        <w:rPr>
          <w:bCs/>
          <w:sz w:val="28"/>
          <w:szCs w:val="28"/>
        </w:rPr>
        <w:t>доцент кафедри, кандидат юридичних наук, доцент</w:t>
      </w:r>
    </w:p>
    <w:p w:rsidR="00C227B9" w:rsidRPr="00C227B9" w:rsidRDefault="00C227B9" w:rsidP="00C227B9">
      <w:pPr>
        <w:spacing w:after="0" w:line="240" w:lineRule="auto"/>
        <w:ind w:left="5664"/>
        <w:rPr>
          <w:rFonts w:ascii="Times New Roman" w:hAnsi="Times New Roman" w:cs="Times New Roman"/>
          <w:b/>
          <w:bCs/>
          <w:sz w:val="28"/>
          <w:szCs w:val="28"/>
        </w:rPr>
      </w:pPr>
    </w:p>
    <w:p w:rsidR="00C227B9" w:rsidRPr="00C227B9" w:rsidRDefault="00C227B9" w:rsidP="00C227B9">
      <w:pPr>
        <w:spacing w:after="0" w:line="240" w:lineRule="auto"/>
        <w:ind w:left="5664"/>
        <w:rPr>
          <w:rFonts w:ascii="Times New Roman" w:hAnsi="Times New Roman" w:cs="Times New Roman"/>
          <w:b/>
          <w:bCs/>
          <w:sz w:val="28"/>
          <w:szCs w:val="28"/>
        </w:rPr>
      </w:pPr>
      <w:r w:rsidRPr="00C227B9">
        <w:rPr>
          <w:rFonts w:ascii="Times New Roman" w:hAnsi="Times New Roman" w:cs="Times New Roman"/>
          <w:b/>
          <w:bCs/>
          <w:sz w:val="28"/>
          <w:szCs w:val="28"/>
        </w:rPr>
        <w:t>Оцінка:</w:t>
      </w:r>
    </w:p>
    <w:p w:rsidR="00C227B9" w:rsidRDefault="00C227B9" w:rsidP="00C227B9">
      <w:pPr>
        <w:spacing w:after="0" w:line="240" w:lineRule="auto"/>
        <w:ind w:left="5724"/>
        <w:rPr>
          <w:rFonts w:ascii="Times New Roman" w:hAnsi="Times New Roman" w:cs="Times New Roman"/>
          <w:sz w:val="28"/>
          <w:szCs w:val="28"/>
        </w:rPr>
      </w:pPr>
      <w:r w:rsidRPr="00C227B9">
        <w:rPr>
          <w:rFonts w:ascii="Times New Roman" w:hAnsi="Times New Roman" w:cs="Times New Roman"/>
          <w:sz w:val="28"/>
          <w:szCs w:val="28"/>
        </w:rPr>
        <w:t>________________________</w:t>
      </w:r>
      <w:r>
        <w:rPr>
          <w:rFonts w:ascii="Times New Roman" w:hAnsi="Times New Roman" w:cs="Times New Roman"/>
          <w:sz w:val="28"/>
          <w:szCs w:val="28"/>
        </w:rPr>
        <w:t xml:space="preserve"> </w:t>
      </w:r>
    </w:p>
    <w:p w:rsidR="00C227B9" w:rsidRPr="00C227B9" w:rsidRDefault="00C227B9" w:rsidP="00C227B9">
      <w:pPr>
        <w:spacing w:after="0" w:line="240" w:lineRule="auto"/>
        <w:ind w:left="5724"/>
        <w:jc w:val="center"/>
        <w:rPr>
          <w:rFonts w:ascii="Times New Roman" w:hAnsi="Times New Roman" w:cs="Times New Roman"/>
          <w:sz w:val="28"/>
          <w:szCs w:val="28"/>
          <w:vertAlign w:val="superscript"/>
        </w:rPr>
      </w:pPr>
      <w:r w:rsidRPr="00C227B9">
        <w:rPr>
          <w:rFonts w:ascii="Times New Roman" w:hAnsi="Times New Roman" w:cs="Times New Roman"/>
          <w:sz w:val="28"/>
          <w:szCs w:val="28"/>
          <w:vertAlign w:val="superscript"/>
        </w:rPr>
        <w:t>(підпис)</w:t>
      </w:r>
    </w:p>
    <w:p w:rsidR="00C227B9" w:rsidRPr="00C227B9" w:rsidRDefault="00C227B9" w:rsidP="00C227B9">
      <w:pPr>
        <w:spacing w:after="0" w:line="240" w:lineRule="auto"/>
        <w:ind w:left="5724"/>
        <w:rPr>
          <w:rFonts w:ascii="Times New Roman" w:hAnsi="Times New Roman" w:cs="Times New Roman"/>
          <w:sz w:val="28"/>
          <w:szCs w:val="28"/>
        </w:rPr>
      </w:pPr>
      <w:r w:rsidRPr="00C227B9">
        <w:rPr>
          <w:rFonts w:ascii="Times New Roman" w:hAnsi="Times New Roman" w:cs="Times New Roman"/>
          <w:sz w:val="28"/>
          <w:szCs w:val="28"/>
        </w:rPr>
        <w:t>доц. Л. С. Тараненко</w:t>
      </w:r>
    </w:p>
    <w:p w:rsidR="00C227B9" w:rsidRDefault="00C227B9" w:rsidP="00C227B9">
      <w:pPr>
        <w:spacing w:after="0" w:line="240" w:lineRule="auto"/>
        <w:rPr>
          <w:rFonts w:ascii="Times New Roman" w:hAnsi="Times New Roman" w:cs="Times New Roman"/>
          <w:b/>
          <w:bCs/>
          <w:sz w:val="28"/>
          <w:szCs w:val="28"/>
        </w:rPr>
      </w:pPr>
    </w:p>
    <w:p w:rsidR="00C227B9" w:rsidRPr="00C227B9" w:rsidRDefault="00C227B9" w:rsidP="00C227B9">
      <w:pPr>
        <w:spacing w:after="0" w:line="240" w:lineRule="auto"/>
        <w:rPr>
          <w:rFonts w:ascii="Times New Roman" w:hAnsi="Times New Roman" w:cs="Times New Roman"/>
          <w:b/>
          <w:bCs/>
          <w:sz w:val="28"/>
          <w:szCs w:val="28"/>
        </w:rPr>
      </w:pPr>
    </w:p>
    <w:p w:rsidR="00C227B9" w:rsidRPr="00C227B9" w:rsidRDefault="00C227B9" w:rsidP="00C227B9">
      <w:pPr>
        <w:spacing w:after="0" w:line="240" w:lineRule="auto"/>
        <w:jc w:val="center"/>
        <w:rPr>
          <w:rFonts w:ascii="Times New Roman" w:hAnsi="Times New Roman" w:cs="Times New Roman"/>
          <w:b/>
          <w:bCs/>
          <w:sz w:val="28"/>
          <w:szCs w:val="28"/>
        </w:rPr>
      </w:pPr>
      <w:r w:rsidRPr="00C227B9">
        <w:rPr>
          <w:rFonts w:ascii="Times New Roman" w:hAnsi="Times New Roman" w:cs="Times New Roman"/>
          <w:b/>
          <w:bCs/>
          <w:sz w:val="28"/>
          <w:szCs w:val="28"/>
        </w:rPr>
        <w:t>Хмельницький</w:t>
      </w:r>
    </w:p>
    <w:p w:rsidR="00C227B9" w:rsidRPr="00C227B9" w:rsidRDefault="00C227B9" w:rsidP="00C227B9">
      <w:pPr>
        <w:spacing w:after="0" w:line="240" w:lineRule="auto"/>
        <w:jc w:val="center"/>
        <w:rPr>
          <w:rFonts w:ascii="Times New Roman" w:hAnsi="Times New Roman" w:cs="Times New Roman"/>
          <w:b/>
          <w:bCs/>
          <w:sz w:val="28"/>
          <w:szCs w:val="28"/>
        </w:rPr>
      </w:pPr>
      <w:r w:rsidRPr="00C227B9">
        <w:rPr>
          <w:rFonts w:ascii="Times New Roman" w:hAnsi="Times New Roman" w:cs="Times New Roman"/>
          <w:b/>
          <w:bCs/>
          <w:sz w:val="28"/>
          <w:szCs w:val="28"/>
        </w:rPr>
        <w:t>2021</w:t>
      </w:r>
    </w:p>
    <w:p w:rsidR="00FC4741" w:rsidRPr="000E158A" w:rsidRDefault="00FC4741" w:rsidP="00FC4741">
      <w:pPr>
        <w:jc w:val="center"/>
        <w:rPr>
          <w:rFonts w:ascii="Times New Roman" w:hAnsi="Times New Roman" w:cs="Times New Roman"/>
          <w:sz w:val="28"/>
          <w:szCs w:val="28"/>
        </w:rPr>
        <w:sectPr w:rsidR="00FC4741" w:rsidRPr="000E158A" w:rsidSect="00014FD0">
          <w:headerReference w:type="default" r:id="rId8"/>
          <w:pgSz w:w="11906" w:h="16838"/>
          <w:pgMar w:top="1134" w:right="850" w:bottom="1134" w:left="1701" w:header="708" w:footer="708" w:gutter="0"/>
          <w:cols w:space="708"/>
          <w:titlePg/>
          <w:docGrid w:linePitch="360"/>
        </w:sectPr>
      </w:pPr>
    </w:p>
    <w:p w:rsidR="00934883" w:rsidRPr="000E158A" w:rsidRDefault="00FC4741" w:rsidP="00FC4741">
      <w:pPr>
        <w:spacing w:after="0" w:line="360" w:lineRule="auto"/>
        <w:jc w:val="center"/>
        <w:rPr>
          <w:rFonts w:ascii="Times New Roman" w:hAnsi="Times New Roman" w:cs="Times New Roman"/>
          <w:b/>
          <w:sz w:val="32"/>
          <w:szCs w:val="32"/>
        </w:rPr>
      </w:pPr>
      <w:r w:rsidRPr="000E158A">
        <w:rPr>
          <w:rFonts w:ascii="Times New Roman" w:hAnsi="Times New Roman" w:cs="Times New Roman"/>
          <w:b/>
          <w:sz w:val="32"/>
          <w:szCs w:val="32"/>
        </w:rPr>
        <w:lastRenderedPageBreak/>
        <w:t>З</w:t>
      </w:r>
      <w:r w:rsidR="00250B8C">
        <w:rPr>
          <w:rFonts w:ascii="Times New Roman" w:hAnsi="Times New Roman" w:cs="Times New Roman"/>
          <w:b/>
          <w:sz w:val="32"/>
          <w:szCs w:val="32"/>
        </w:rPr>
        <w:t>МІСТ</w:t>
      </w:r>
    </w:p>
    <w:p w:rsidR="00250B8C" w:rsidRPr="00250B8C" w:rsidRDefault="00B820B7" w:rsidP="00250B8C">
      <w:pPr>
        <w:pStyle w:val="11"/>
        <w:tabs>
          <w:tab w:val="right" w:leader="dot" w:pos="9345"/>
        </w:tabs>
        <w:spacing w:line="360" w:lineRule="auto"/>
        <w:rPr>
          <w:rFonts w:ascii="Times New Roman" w:eastAsiaTheme="minorEastAsia" w:hAnsi="Times New Roman" w:cs="Times New Roman"/>
          <w:noProof/>
          <w:sz w:val="28"/>
          <w:szCs w:val="28"/>
          <w:lang w:val="ru-RU" w:eastAsia="ru-RU"/>
        </w:rPr>
      </w:pPr>
      <w:r w:rsidRPr="00250B8C">
        <w:rPr>
          <w:rFonts w:ascii="Times New Roman" w:hAnsi="Times New Roman" w:cs="Times New Roman"/>
          <w:b/>
          <w:sz w:val="28"/>
          <w:szCs w:val="28"/>
        </w:rPr>
        <w:fldChar w:fldCharType="begin"/>
      </w:r>
      <w:r w:rsidRPr="00250B8C">
        <w:rPr>
          <w:rFonts w:ascii="Times New Roman" w:hAnsi="Times New Roman" w:cs="Times New Roman"/>
          <w:b/>
          <w:sz w:val="28"/>
          <w:szCs w:val="28"/>
        </w:rPr>
        <w:instrText xml:space="preserve"> TOC \o "1-2" \u </w:instrText>
      </w:r>
      <w:r w:rsidRPr="00250B8C">
        <w:rPr>
          <w:rFonts w:ascii="Times New Roman" w:hAnsi="Times New Roman" w:cs="Times New Roman"/>
          <w:b/>
          <w:sz w:val="28"/>
          <w:szCs w:val="28"/>
        </w:rPr>
        <w:fldChar w:fldCharType="separate"/>
      </w:r>
      <w:r w:rsidR="00250B8C" w:rsidRPr="00250B8C">
        <w:rPr>
          <w:rFonts w:ascii="Times New Roman" w:hAnsi="Times New Roman" w:cs="Times New Roman"/>
          <w:b/>
          <w:noProof/>
          <w:sz w:val="28"/>
          <w:szCs w:val="28"/>
        </w:rPr>
        <w:t>В</w:t>
      </w:r>
      <w:r w:rsidR="00250B8C" w:rsidRPr="00250B8C">
        <w:rPr>
          <w:rFonts w:ascii="Times New Roman" w:hAnsi="Times New Roman" w:cs="Times New Roman"/>
          <w:b/>
          <w:noProof/>
          <w:sz w:val="28"/>
          <w:szCs w:val="28"/>
          <w:lang w:val="ru-RU"/>
        </w:rPr>
        <w:t>СТУП</w:t>
      </w:r>
      <w:r w:rsidR="00250B8C" w:rsidRPr="00250B8C">
        <w:rPr>
          <w:rFonts w:ascii="Times New Roman" w:hAnsi="Times New Roman" w:cs="Times New Roman"/>
          <w:noProof/>
          <w:sz w:val="28"/>
          <w:szCs w:val="28"/>
        </w:rPr>
        <w:tab/>
      </w:r>
      <w:r w:rsidR="00250B8C" w:rsidRPr="00250B8C">
        <w:rPr>
          <w:rFonts w:ascii="Times New Roman" w:hAnsi="Times New Roman" w:cs="Times New Roman"/>
          <w:noProof/>
          <w:sz w:val="28"/>
          <w:szCs w:val="28"/>
        </w:rPr>
        <w:fldChar w:fldCharType="begin"/>
      </w:r>
      <w:r w:rsidR="00250B8C" w:rsidRPr="00250B8C">
        <w:rPr>
          <w:rFonts w:ascii="Times New Roman" w:hAnsi="Times New Roman" w:cs="Times New Roman"/>
          <w:noProof/>
          <w:sz w:val="28"/>
          <w:szCs w:val="28"/>
        </w:rPr>
        <w:instrText xml:space="preserve"> PAGEREF _Toc64735004 \h </w:instrText>
      </w:r>
      <w:r w:rsidR="00250B8C" w:rsidRPr="00250B8C">
        <w:rPr>
          <w:rFonts w:ascii="Times New Roman" w:hAnsi="Times New Roman" w:cs="Times New Roman"/>
          <w:noProof/>
          <w:sz w:val="28"/>
          <w:szCs w:val="28"/>
        </w:rPr>
      </w:r>
      <w:r w:rsidR="00250B8C" w:rsidRPr="00250B8C">
        <w:rPr>
          <w:rFonts w:ascii="Times New Roman" w:hAnsi="Times New Roman" w:cs="Times New Roman"/>
          <w:noProof/>
          <w:sz w:val="28"/>
          <w:szCs w:val="28"/>
        </w:rPr>
        <w:fldChar w:fldCharType="separate"/>
      </w:r>
      <w:r w:rsidR="00DE0E20">
        <w:rPr>
          <w:rFonts w:ascii="Times New Roman" w:hAnsi="Times New Roman" w:cs="Times New Roman"/>
          <w:noProof/>
          <w:sz w:val="28"/>
          <w:szCs w:val="28"/>
        </w:rPr>
        <w:t>3</w:t>
      </w:r>
      <w:r w:rsidR="00250B8C" w:rsidRPr="00250B8C">
        <w:rPr>
          <w:rFonts w:ascii="Times New Roman" w:hAnsi="Times New Roman" w:cs="Times New Roman"/>
          <w:noProof/>
          <w:sz w:val="28"/>
          <w:szCs w:val="28"/>
        </w:rPr>
        <w:fldChar w:fldCharType="end"/>
      </w:r>
    </w:p>
    <w:p w:rsidR="00250B8C" w:rsidRPr="00250B8C" w:rsidRDefault="00250B8C" w:rsidP="00250B8C">
      <w:pPr>
        <w:pStyle w:val="11"/>
        <w:tabs>
          <w:tab w:val="right" w:leader="dot" w:pos="9345"/>
        </w:tabs>
        <w:spacing w:line="360" w:lineRule="auto"/>
        <w:rPr>
          <w:rFonts w:ascii="Times New Roman" w:hAnsi="Times New Roman" w:cs="Times New Roman"/>
          <w:b/>
          <w:noProof/>
          <w:sz w:val="28"/>
          <w:szCs w:val="28"/>
        </w:rPr>
      </w:pPr>
      <w:r w:rsidRPr="00250B8C">
        <w:rPr>
          <w:rFonts w:ascii="Times New Roman" w:hAnsi="Times New Roman" w:cs="Times New Roman"/>
          <w:b/>
          <w:noProof/>
          <w:sz w:val="28"/>
          <w:szCs w:val="28"/>
        </w:rPr>
        <w:t>Р</w:t>
      </w:r>
      <w:r w:rsidRPr="00250B8C">
        <w:rPr>
          <w:rFonts w:ascii="Times New Roman" w:hAnsi="Times New Roman" w:cs="Times New Roman"/>
          <w:b/>
          <w:noProof/>
          <w:sz w:val="28"/>
          <w:szCs w:val="28"/>
          <w:lang w:val="ru-RU"/>
        </w:rPr>
        <w:t>ОЗД</w:t>
      </w:r>
      <w:r w:rsidRPr="00250B8C">
        <w:rPr>
          <w:rFonts w:ascii="Times New Roman" w:hAnsi="Times New Roman" w:cs="Times New Roman"/>
          <w:b/>
          <w:noProof/>
          <w:sz w:val="28"/>
          <w:szCs w:val="28"/>
        </w:rPr>
        <w:t xml:space="preserve">ІЛ 1  </w:t>
      </w:r>
      <w:r>
        <w:rPr>
          <w:rFonts w:ascii="Times New Roman" w:hAnsi="Times New Roman" w:cs="Times New Roman"/>
          <w:noProof/>
          <w:sz w:val="28"/>
          <w:szCs w:val="28"/>
        </w:rPr>
        <w:br/>
      </w:r>
      <w:r w:rsidRPr="00250B8C">
        <w:rPr>
          <w:rFonts w:ascii="Times New Roman" w:hAnsi="Times New Roman" w:cs="Times New Roman"/>
          <w:b/>
          <w:noProof/>
          <w:sz w:val="28"/>
          <w:szCs w:val="28"/>
        </w:rPr>
        <w:t>КОЛЕКТИВНІ ТРУДОВІ СПОРИ: ПРЕДМЕТ, СТОРОНИ, МОМЕНТ ВИНИКНЕННЯ</w:t>
      </w:r>
      <w:r w:rsidRPr="00250B8C">
        <w:rPr>
          <w:rFonts w:ascii="Times New Roman" w:hAnsi="Times New Roman" w:cs="Times New Roman"/>
          <w:noProof/>
          <w:sz w:val="28"/>
          <w:szCs w:val="28"/>
        </w:rPr>
        <w:tab/>
      </w:r>
      <w:r w:rsidRPr="00250B8C">
        <w:rPr>
          <w:rFonts w:ascii="Times New Roman" w:hAnsi="Times New Roman" w:cs="Times New Roman"/>
          <w:noProof/>
          <w:sz w:val="28"/>
          <w:szCs w:val="28"/>
        </w:rPr>
        <w:fldChar w:fldCharType="begin"/>
      </w:r>
      <w:r w:rsidRPr="00250B8C">
        <w:rPr>
          <w:rFonts w:ascii="Times New Roman" w:hAnsi="Times New Roman" w:cs="Times New Roman"/>
          <w:noProof/>
          <w:sz w:val="28"/>
          <w:szCs w:val="28"/>
        </w:rPr>
        <w:instrText xml:space="preserve"> PAGEREF _Toc64735005 \h </w:instrText>
      </w:r>
      <w:r w:rsidRPr="00250B8C">
        <w:rPr>
          <w:rFonts w:ascii="Times New Roman" w:hAnsi="Times New Roman" w:cs="Times New Roman"/>
          <w:noProof/>
          <w:sz w:val="28"/>
          <w:szCs w:val="28"/>
        </w:rPr>
      </w:r>
      <w:r w:rsidRPr="00250B8C">
        <w:rPr>
          <w:rFonts w:ascii="Times New Roman" w:hAnsi="Times New Roman" w:cs="Times New Roman"/>
          <w:noProof/>
          <w:sz w:val="28"/>
          <w:szCs w:val="28"/>
        </w:rPr>
        <w:fldChar w:fldCharType="separate"/>
      </w:r>
      <w:r w:rsidR="00DE0E20">
        <w:rPr>
          <w:rFonts w:ascii="Times New Roman" w:hAnsi="Times New Roman" w:cs="Times New Roman"/>
          <w:noProof/>
          <w:sz w:val="28"/>
          <w:szCs w:val="28"/>
        </w:rPr>
        <w:t>5</w:t>
      </w:r>
      <w:r w:rsidRPr="00250B8C">
        <w:rPr>
          <w:rFonts w:ascii="Times New Roman" w:hAnsi="Times New Roman" w:cs="Times New Roman"/>
          <w:noProof/>
          <w:sz w:val="28"/>
          <w:szCs w:val="28"/>
        </w:rPr>
        <w:fldChar w:fldCharType="end"/>
      </w:r>
    </w:p>
    <w:p w:rsidR="00250B8C" w:rsidRPr="00250B8C" w:rsidRDefault="00250B8C" w:rsidP="00250B8C">
      <w:pPr>
        <w:pStyle w:val="11"/>
        <w:tabs>
          <w:tab w:val="right" w:leader="dot" w:pos="9345"/>
        </w:tabs>
        <w:spacing w:line="360" w:lineRule="auto"/>
        <w:rPr>
          <w:rFonts w:ascii="Times New Roman" w:eastAsiaTheme="minorEastAsia" w:hAnsi="Times New Roman" w:cs="Times New Roman"/>
          <w:noProof/>
          <w:sz w:val="28"/>
          <w:szCs w:val="28"/>
          <w:lang w:val="ru-RU" w:eastAsia="ru-RU"/>
        </w:rPr>
      </w:pPr>
      <w:r w:rsidRPr="00250B8C">
        <w:rPr>
          <w:rFonts w:ascii="Times New Roman" w:hAnsi="Times New Roman" w:cs="Times New Roman"/>
          <w:b/>
          <w:noProof/>
          <w:sz w:val="28"/>
          <w:szCs w:val="28"/>
        </w:rPr>
        <w:t xml:space="preserve">РОЗДІЛ 2 </w:t>
      </w:r>
      <w:r w:rsidRPr="00250B8C">
        <w:rPr>
          <w:rFonts w:ascii="Times New Roman" w:hAnsi="Times New Roman" w:cs="Times New Roman"/>
          <w:b/>
          <w:noProof/>
          <w:sz w:val="28"/>
          <w:szCs w:val="28"/>
        </w:rPr>
        <w:br/>
        <w:t>ПРАВОВИ СТАТУС ОСІБ, ЩО БЕРУТЬ УЧАСТЬ У ВИРІШЕННІ КОЛЕКТИВНИХ СПОРІВ</w:t>
      </w:r>
      <w:r w:rsidRPr="00250B8C">
        <w:rPr>
          <w:rFonts w:ascii="Times New Roman" w:hAnsi="Times New Roman" w:cs="Times New Roman"/>
          <w:noProof/>
          <w:sz w:val="28"/>
          <w:szCs w:val="28"/>
        </w:rPr>
        <w:tab/>
      </w:r>
      <w:r w:rsidRPr="00250B8C">
        <w:rPr>
          <w:rFonts w:ascii="Times New Roman" w:hAnsi="Times New Roman" w:cs="Times New Roman"/>
          <w:noProof/>
          <w:sz w:val="28"/>
          <w:szCs w:val="28"/>
        </w:rPr>
        <w:fldChar w:fldCharType="begin"/>
      </w:r>
      <w:r w:rsidRPr="00250B8C">
        <w:rPr>
          <w:rFonts w:ascii="Times New Roman" w:hAnsi="Times New Roman" w:cs="Times New Roman"/>
          <w:noProof/>
          <w:sz w:val="28"/>
          <w:szCs w:val="28"/>
        </w:rPr>
        <w:instrText xml:space="preserve"> PAGEREF _Toc64735006 \h </w:instrText>
      </w:r>
      <w:r w:rsidRPr="00250B8C">
        <w:rPr>
          <w:rFonts w:ascii="Times New Roman" w:hAnsi="Times New Roman" w:cs="Times New Roman"/>
          <w:noProof/>
          <w:sz w:val="28"/>
          <w:szCs w:val="28"/>
        </w:rPr>
      </w:r>
      <w:r w:rsidRPr="00250B8C">
        <w:rPr>
          <w:rFonts w:ascii="Times New Roman" w:hAnsi="Times New Roman" w:cs="Times New Roman"/>
          <w:noProof/>
          <w:sz w:val="28"/>
          <w:szCs w:val="28"/>
        </w:rPr>
        <w:fldChar w:fldCharType="separate"/>
      </w:r>
      <w:r w:rsidR="00DE0E20">
        <w:rPr>
          <w:rFonts w:ascii="Times New Roman" w:hAnsi="Times New Roman" w:cs="Times New Roman"/>
          <w:noProof/>
          <w:sz w:val="28"/>
          <w:szCs w:val="28"/>
        </w:rPr>
        <w:t>10</w:t>
      </w:r>
      <w:r w:rsidRPr="00250B8C">
        <w:rPr>
          <w:rFonts w:ascii="Times New Roman" w:hAnsi="Times New Roman" w:cs="Times New Roman"/>
          <w:noProof/>
          <w:sz w:val="28"/>
          <w:szCs w:val="28"/>
        </w:rPr>
        <w:fldChar w:fldCharType="end"/>
      </w:r>
    </w:p>
    <w:p w:rsidR="00250B8C" w:rsidRPr="00250B8C" w:rsidRDefault="00250B8C" w:rsidP="00250B8C">
      <w:pPr>
        <w:pStyle w:val="21"/>
        <w:tabs>
          <w:tab w:val="right" w:leader="dot" w:pos="9345"/>
        </w:tabs>
        <w:spacing w:line="360" w:lineRule="auto"/>
        <w:rPr>
          <w:rFonts w:ascii="Times New Roman" w:eastAsiaTheme="minorEastAsia" w:hAnsi="Times New Roman" w:cs="Times New Roman"/>
          <w:noProof/>
          <w:sz w:val="28"/>
          <w:szCs w:val="28"/>
          <w:lang w:val="ru-RU" w:eastAsia="ru-RU"/>
        </w:rPr>
      </w:pPr>
      <w:r w:rsidRPr="00250B8C">
        <w:rPr>
          <w:rFonts w:ascii="Times New Roman" w:hAnsi="Times New Roman" w:cs="Times New Roman"/>
          <w:noProof/>
          <w:sz w:val="28"/>
          <w:szCs w:val="28"/>
        </w:rPr>
        <w:t>2.1. Примирна комісія з вирішення колективних трудових спорів</w:t>
      </w:r>
      <w:r w:rsidRPr="00250B8C">
        <w:rPr>
          <w:rFonts w:ascii="Times New Roman" w:hAnsi="Times New Roman" w:cs="Times New Roman"/>
          <w:noProof/>
          <w:sz w:val="28"/>
          <w:szCs w:val="28"/>
        </w:rPr>
        <w:tab/>
      </w:r>
      <w:r w:rsidRPr="00250B8C">
        <w:rPr>
          <w:rFonts w:ascii="Times New Roman" w:hAnsi="Times New Roman" w:cs="Times New Roman"/>
          <w:noProof/>
          <w:sz w:val="28"/>
          <w:szCs w:val="28"/>
        </w:rPr>
        <w:fldChar w:fldCharType="begin"/>
      </w:r>
      <w:r w:rsidRPr="00250B8C">
        <w:rPr>
          <w:rFonts w:ascii="Times New Roman" w:hAnsi="Times New Roman" w:cs="Times New Roman"/>
          <w:noProof/>
          <w:sz w:val="28"/>
          <w:szCs w:val="28"/>
        </w:rPr>
        <w:instrText xml:space="preserve"> PAGEREF _Toc64735007 \h </w:instrText>
      </w:r>
      <w:r w:rsidRPr="00250B8C">
        <w:rPr>
          <w:rFonts w:ascii="Times New Roman" w:hAnsi="Times New Roman" w:cs="Times New Roman"/>
          <w:noProof/>
          <w:sz w:val="28"/>
          <w:szCs w:val="28"/>
        </w:rPr>
      </w:r>
      <w:r w:rsidRPr="00250B8C">
        <w:rPr>
          <w:rFonts w:ascii="Times New Roman" w:hAnsi="Times New Roman" w:cs="Times New Roman"/>
          <w:noProof/>
          <w:sz w:val="28"/>
          <w:szCs w:val="28"/>
        </w:rPr>
        <w:fldChar w:fldCharType="separate"/>
      </w:r>
      <w:r w:rsidR="00DE0E20">
        <w:rPr>
          <w:rFonts w:ascii="Times New Roman" w:hAnsi="Times New Roman" w:cs="Times New Roman"/>
          <w:noProof/>
          <w:sz w:val="28"/>
          <w:szCs w:val="28"/>
        </w:rPr>
        <w:t>10</w:t>
      </w:r>
      <w:r w:rsidRPr="00250B8C">
        <w:rPr>
          <w:rFonts w:ascii="Times New Roman" w:hAnsi="Times New Roman" w:cs="Times New Roman"/>
          <w:noProof/>
          <w:sz w:val="28"/>
          <w:szCs w:val="28"/>
        </w:rPr>
        <w:fldChar w:fldCharType="end"/>
      </w:r>
    </w:p>
    <w:p w:rsidR="00250B8C" w:rsidRPr="00250B8C" w:rsidRDefault="00250B8C" w:rsidP="00250B8C">
      <w:pPr>
        <w:pStyle w:val="21"/>
        <w:tabs>
          <w:tab w:val="right" w:leader="dot" w:pos="9345"/>
        </w:tabs>
        <w:spacing w:line="360" w:lineRule="auto"/>
        <w:rPr>
          <w:rFonts w:ascii="Times New Roman" w:eastAsiaTheme="minorEastAsia" w:hAnsi="Times New Roman" w:cs="Times New Roman"/>
          <w:noProof/>
          <w:sz w:val="28"/>
          <w:szCs w:val="28"/>
          <w:lang w:val="ru-RU" w:eastAsia="ru-RU"/>
        </w:rPr>
      </w:pPr>
      <w:r w:rsidRPr="00250B8C">
        <w:rPr>
          <w:rFonts w:ascii="Times New Roman" w:hAnsi="Times New Roman" w:cs="Times New Roman"/>
          <w:noProof/>
          <w:sz w:val="28"/>
          <w:szCs w:val="28"/>
        </w:rPr>
        <w:t>2.2. Трудовий арбітраж, як орган з вирішення колективних трудових спорів</w:t>
      </w:r>
      <w:r w:rsidRPr="00250B8C">
        <w:rPr>
          <w:rFonts w:ascii="Times New Roman" w:hAnsi="Times New Roman" w:cs="Times New Roman"/>
          <w:noProof/>
          <w:sz w:val="28"/>
          <w:szCs w:val="28"/>
        </w:rPr>
        <w:tab/>
      </w:r>
      <w:r w:rsidRPr="00250B8C">
        <w:rPr>
          <w:rFonts w:ascii="Times New Roman" w:hAnsi="Times New Roman" w:cs="Times New Roman"/>
          <w:noProof/>
          <w:sz w:val="28"/>
          <w:szCs w:val="28"/>
        </w:rPr>
        <w:fldChar w:fldCharType="begin"/>
      </w:r>
      <w:r w:rsidRPr="00250B8C">
        <w:rPr>
          <w:rFonts w:ascii="Times New Roman" w:hAnsi="Times New Roman" w:cs="Times New Roman"/>
          <w:noProof/>
          <w:sz w:val="28"/>
          <w:szCs w:val="28"/>
        </w:rPr>
        <w:instrText xml:space="preserve"> PAGEREF _Toc64735008 \h </w:instrText>
      </w:r>
      <w:r w:rsidRPr="00250B8C">
        <w:rPr>
          <w:rFonts w:ascii="Times New Roman" w:hAnsi="Times New Roman" w:cs="Times New Roman"/>
          <w:noProof/>
          <w:sz w:val="28"/>
          <w:szCs w:val="28"/>
        </w:rPr>
      </w:r>
      <w:r w:rsidRPr="00250B8C">
        <w:rPr>
          <w:rFonts w:ascii="Times New Roman" w:hAnsi="Times New Roman" w:cs="Times New Roman"/>
          <w:noProof/>
          <w:sz w:val="28"/>
          <w:szCs w:val="28"/>
        </w:rPr>
        <w:fldChar w:fldCharType="separate"/>
      </w:r>
      <w:r w:rsidR="00DE0E20">
        <w:rPr>
          <w:rFonts w:ascii="Times New Roman" w:hAnsi="Times New Roman" w:cs="Times New Roman"/>
          <w:noProof/>
          <w:sz w:val="28"/>
          <w:szCs w:val="28"/>
        </w:rPr>
        <w:t>12</w:t>
      </w:r>
      <w:r w:rsidRPr="00250B8C">
        <w:rPr>
          <w:rFonts w:ascii="Times New Roman" w:hAnsi="Times New Roman" w:cs="Times New Roman"/>
          <w:noProof/>
          <w:sz w:val="28"/>
          <w:szCs w:val="28"/>
        </w:rPr>
        <w:fldChar w:fldCharType="end"/>
      </w:r>
    </w:p>
    <w:p w:rsidR="00250B8C" w:rsidRPr="00250B8C" w:rsidRDefault="00250B8C" w:rsidP="00250B8C">
      <w:pPr>
        <w:pStyle w:val="21"/>
        <w:tabs>
          <w:tab w:val="right" w:leader="dot" w:pos="9345"/>
        </w:tabs>
        <w:spacing w:line="360" w:lineRule="auto"/>
        <w:rPr>
          <w:rFonts w:ascii="Times New Roman" w:eastAsiaTheme="minorEastAsia" w:hAnsi="Times New Roman" w:cs="Times New Roman"/>
          <w:noProof/>
          <w:sz w:val="28"/>
          <w:szCs w:val="28"/>
          <w:lang w:val="ru-RU" w:eastAsia="ru-RU"/>
        </w:rPr>
      </w:pPr>
      <w:r w:rsidRPr="00250B8C">
        <w:rPr>
          <w:rFonts w:ascii="Times New Roman" w:hAnsi="Times New Roman" w:cs="Times New Roman"/>
          <w:noProof/>
          <w:sz w:val="28"/>
          <w:szCs w:val="28"/>
        </w:rPr>
        <w:t>2.3. Національна служба посередництва і примирення та її роль у вирішенні колективних трудових спорів</w:t>
      </w:r>
      <w:r w:rsidRPr="00250B8C">
        <w:rPr>
          <w:rFonts w:ascii="Times New Roman" w:hAnsi="Times New Roman" w:cs="Times New Roman"/>
          <w:noProof/>
          <w:sz w:val="28"/>
          <w:szCs w:val="28"/>
        </w:rPr>
        <w:tab/>
      </w:r>
      <w:r w:rsidRPr="00250B8C">
        <w:rPr>
          <w:rFonts w:ascii="Times New Roman" w:hAnsi="Times New Roman" w:cs="Times New Roman"/>
          <w:noProof/>
          <w:sz w:val="28"/>
          <w:szCs w:val="28"/>
        </w:rPr>
        <w:fldChar w:fldCharType="begin"/>
      </w:r>
      <w:r w:rsidRPr="00250B8C">
        <w:rPr>
          <w:rFonts w:ascii="Times New Roman" w:hAnsi="Times New Roman" w:cs="Times New Roman"/>
          <w:noProof/>
          <w:sz w:val="28"/>
          <w:szCs w:val="28"/>
        </w:rPr>
        <w:instrText xml:space="preserve"> PAGEREF _Toc64735009 \h </w:instrText>
      </w:r>
      <w:r w:rsidRPr="00250B8C">
        <w:rPr>
          <w:rFonts w:ascii="Times New Roman" w:hAnsi="Times New Roman" w:cs="Times New Roman"/>
          <w:noProof/>
          <w:sz w:val="28"/>
          <w:szCs w:val="28"/>
        </w:rPr>
      </w:r>
      <w:r w:rsidRPr="00250B8C">
        <w:rPr>
          <w:rFonts w:ascii="Times New Roman" w:hAnsi="Times New Roman" w:cs="Times New Roman"/>
          <w:noProof/>
          <w:sz w:val="28"/>
          <w:szCs w:val="28"/>
        </w:rPr>
        <w:fldChar w:fldCharType="separate"/>
      </w:r>
      <w:r w:rsidR="00DE0E20">
        <w:rPr>
          <w:rFonts w:ascii="Times New Roman" w:hAnsi="Times New Roman" w:cs="Times New Roman"/>
          <w:noProof/>
          <w:sz w:val="28"/>
          <w:szCs w:val="28"/>
        </w:rPr>
        <w:t>14</w:t>
      </w:r>
      <w:r w:rsidRPr="00250B8C">
        <w:rPr>
          <w:rFonts w:ascii="Times New Roman" w:hAnsi="Times New Roman" w:cs="Times New Roman"/>
          <w:noProof/>
          <w:sz w:val="28"/>
          <w:szCs w:val="28"/>
        </w:rPr>
        <w:fldChar w:fldCharType="end"/>
      </w:r>
    </w:p>
    <w:p w:rsidR="00250B8C" w:rsidRPr="00250B8C" w:rsidRDefault="00250B8C" w:rsidP="00250B8C">
      <w:pPr>
        <w:pStyle w:val="11"/>
        <w:tabs>
          <w:tab w:val="right" w:leader="dot" w:pos="9345"/>
        </w:tabs>
        <w:spacing w:line="360" w:lineRule="auto"/>
        <w:rPr>
          <w:rFonts w:ascii="Times New Roman" w:eastAsiaTheme="minorEastAsia" w:hAnsi="Times New Roman" w:cs="Times New Roman"/>
          <w:noProof/>
          <w:sz w:val="28"/>
          <w:szCs w:val="28"/>
          <w:lang w:val="ru-RU" w:eastAsia="ru-RU"/>
        </w:rPr>
      </w:pPr>
      <w:r w:rsidRPr="00250B8C">
        <w:rPr>
          <w:rFonts w:ascii="Times New Roman" w:hAnsi="Times New Roman" w:cs="Times New Roman"/>
          <w:b/>
          <w:noProof/>
          <w:sz w:val="28"/>
          <w:szCs w:val="28"/>
        </w:rPr>
        <w:t xml:space="preserve">РОЗДІЛ 3 </w:t>
      </w:r>
      <w:r w:rsidRPr="00250B8C">
        <w:rPr>
          <w:rFonts w:ascii="Times New Roman" w:hAnsi="Times New Roman" w:cs="Times New Roman"/>
          <w:b/>
          <w:noProof/>
          <w:sz w:val="28"/>
          <w:szCs w:val="28"/>
        </w:rPr>
        <w:br/>
        <w:t>СТРАЙК: ПОНЯТТЯ, ПОРЯДОК ЙОГО ОГОЛОШЕННЯ ТА ПРОВЕДЕННЯ</w:t>
      </w:r>
      <w:r w:rsidRPr="00250B8C">
        <w:rPr>
          <w:rFonts w:ascii="Times New Roman" w:hAnsi="Times New Roman" w:cs="Times New Roman"/>
          <w:noProof/>
          <w:sz w:val="28"/>
          <w:szCs w:val="28"/>
        </w:rPr>
        <w:tab/>
      </w:r>
      <w:r w:rsidRPr="00250B8C">
        <w:rPr>
          <w:rFonts w:ascii="Times New Roman" w:hAnsi="Times New Roman" w:cs="Times New Roman"/>
          <w:noProof/>
          <w:sz w:val="28"/>
          <w:szCs w:val="28"/>
        </w:rPr>
        <w:fldChar w:fldCharType="begin"/>
      </w:r>
      <w:r w:rsidRPr="00250B8C">
        <w:rPr>
          <w:rFonts w:ascii="Times New Roman" w:hAnsi="Times New Roman" w:cs="Times New Roman"/>
          <w:noProof/>
          <w:sz w:val="28"/>
          <w:szCs w:val="28"/>
        </w:rPr>
        <w:instrText xml:space="preserve"> PAGEREF _Toc64735010 \h </w:instrText>
      </w:r>
      <w:r w:rsidRPr="00250B8C">
        <w:rPr>
          <w:rFonts w:ascii="Times New Roman" w:hAnsi="Times New Roman" w:cs="Times New Roman"/>
          <w:noProof/>
          <w:sz w:val="28"/>
          <w:szCs w:val="28"/>
        </w:rPr>
      </w:r>
      <w:r w:rsidRPr="00250B8C">
        <w:rPr>
          <w:rFonts w:ascii="Times New Roman" w:hAnsi="Times New Roman" w:cs="Times New Roman"/>
          <w:noProof/>
          <w:sz w:val="28"/>
          <w:szCs w:val="28"/>
        </w:rPr>
        <w:fldChar w:fldCharType="separate"/>
      </w:r>
      <w:r w:rsidR="00DE0E20">
        <w:rPr>
          <w:rFonts w:ascii="Times New Roman" w:hAnsi="Times New Roman" w:cs="Times New Roman"/>
          <w:noProof/>
          <w:sz w:val="28"/>
          <w:szCs w:val="28"/>
        </w:rPr>
        <w:t>16</w:t>
      </w:r>
      <w:r w:rsidRPr="00250B8C">
        <w:rPr>
          <w:rFonts w:ascii="Times New Roman" w:hAnsi="Times New Roman" w:cs="Times New Roman"/>
          <w:noProof/>
          <w:sz w:val="28"/>
          <w:szCs w:val="28"/>
        </w:rPr>
        <w:fldChar w:fldCharType="end"/>
      </w:r>
    </w:p>
    <w:p w:rsidR="00250B8C" w:rsidRPr="00250B8C" w:rsidRDefault="00250B8C" w:rsidP="00250B8C">
      <w:pPr>
        <w:pStyle w:val="11"/>
        <w:tabs>
          <w:tab w:val="right" w:leader="dot" w:pos="9345"/>
        </w:tabs>
        <w:spacing w:line="360" w:lineRule="auto"/>
        <w:rPr>
          <w:rFonts w:ascii="Times New Roman" w:eastAsiaTheme="minorEastAsia" w:hAnsi="Times New Roman" w:cs="Times New Roman"/>
          <w:noProof/>
          <w:sz w:val="28"/>
          <w:szCs w:val="28"/>
          <w:lang w:val="ru-RU" w:eastAsia="ru-RU"/>
        </w:rPr>
      </w:pPr>
      <w:r w:rsidRPr="00250B8C">
        <w:rPr>
          <w:rFonts w:ascii="Times New Roman" w:hAnsi="Times New Roman" w:cs="Times New Roman"/>
          <w:b/>
          <w:noProof/>
          <w:sz w:val="28"/>
          <w:szCs w:val="28"/>
        </w:rPr>
        <w:t xml:space="preserve">РОЗДІЛ 4 </w:t>
      </w:r>
      <w:r w:rsidRPr="00250B8C">
        <w:rPr>
          <w:rFonts w:ascii="Times New Roman" w:hAnsi="Times New Roman" w:cs="Times New Roman"/>
          <w:b/>
          <w:noProof/>
          <w:sz w:val="28"/>
          <w:szCs w:val="28"/>
        </w:rPr>
        <w:br/>
        <w:t>ВІДПОВІДАЛЬНІСТЬ ЗА ПОРУШЕННЯ ЗАКОНОДАВСТВА ПРО КОЛЕКТИВНІ ТРУДОВІ СПОРИ (КОНФЛІКТИ)</w:t>
      </w:r>
      <w:r w:rsidRPr="00250B8C">
        <w:rPr>
          <w:rFonts w:ascii="Times New Roman" w:hAnsi="Times New Roman" w:cs="Times New Roman"/>
          <w:noProof/>
          <w:sz w:val="28"/>
          <w:szCs w:val="28"/>
        </w:rPr>
        <w:tab/>
      </w:r>
      <w:r w:rsidRPr="00250B8C">
        <w:rPr>
          <w:rFonts w:ascii="Times New Roman" w:hAnsi="Times New Roman" w:cs="Times New Roman"/>
          <w:noProof/>
          <w:sz w:val="28"/>
          <w:szCs w:val="28"/>
        </w:rPr>
        <w:fldChar w:fldCharType="begin"/>
      </w:r>
      <w:r w:rsidRPr="00250B8C">
        <w:rPr>
          <w:rFonts w:ascii="Times New Roman" w:hAnsi="Times New Roman" w:cs="Times New Roman"/>
          <w:noProof/>
          <w:sz w:val="28"/>
          <w:szCs w:val="28"/>
        </w:rPr>
        <w:instrText xml:space="preserve"> PAGEREF _Toc64735011 \h </w:instrText>
      </w:r>
      <w:r w:rsidRPr="00250B8C">
        <w:rPr>
          <w:rFonts w:ascii="Times New Roman" w:hAnsi="Times New Roman" w:cs="Times New Roman"/>
          <w:noProof/>
          <w:sz w:val="28"/>
          <w:szCs w:val="28"/>
        </w:rPr>
      </w:r>
      <w:r w:rsidRPr="00250B8C">
        <w:rPr>
          <w:rFonts w:ascii="Times New Roman" w:hAnsi="Times New Roman" w:cs="Times New Roman"/>
          <w:noProof/>
          <w:sz w:val="28"/>
          <w:szCs w:val="28"/>
        </w:rPr>
        <w:fldChar w:fldCharType="separate"/>
      </w:r>
      <w:r w:rsidR="00DE0E20">
        <w:rPr>
          <w:rFonts w:ascii="Times New Roman" w:hAnsi="Times New Roman" w:cs="Times New Roman"/>
          <w:noProof/>
          <w:sz w:val="28"/>
          <w:szCs w:val="28"/>
        </w:rPr>
        <w:t>19</w:t>
      </w:r>
      <w:r w:rsidRPr="00250B8C">
        <w:rPr>
          <w:rFonts w:ascii="Times New Roman" w:hAnsi="Times New Roman" w:cs="Times New Roman"/>
          <w:noProof/>
          <w:sz w:val="28"/>
          <w:szCs w:val="28"/>
        </w:rPr>
        <w:fldChar w:fldCharType="end"/>
      </w:r>
    </w:p>
    <w:p w:rsidR="00250B8C" w:rsidRPr="00250B8C" w:rsidRDefault="00250B8C" w:rsidP="00250B8C">
      <w:pPr>
        <w:pStyle w:val="11"/>
        <w:tabs>
          <w:tab w:val="right" w:leader="dot" w:pos="9345"/>
        </w:tabs>
        <w:spacing w:line="360" w:lineRule="auto"/>
        <w:rPr>
          <w:rFonts w:ascii="Times New Roman" w:eastAsiaTheme="minorEastAsia" w:hAnsi="Times New Roman" w:cs="Times New Roman"/>
          <w:noProof/>
          <w:sz w:val="28"/>
          <w:szCs w:val="28"/>
          <w:lang w:val="ru-RU" w:eastAsia="ru-RU"/>
        </w:rPr>
      </w:pPr>
      <w:r w:rsidRPr="00250B8C">
        <w:rPr>
          <w:rFonts w:ascii="Times New Roman" w:hAnsi="Times New Roman" w:cs="Times New Roman"/>
          <w:b/>
          <w:noProof/>
          <w:sz w:val="28"/>
          <w:szCs w:val="28"/>
        </w:rPr>
        <w:t>ВИСНОВКИ</w:t>
      </w:r>
      <w:r w:rsidRPr="00250B8C">
        <w:rPr>
          <w:rFonts w:ascii="Times New Roman" w:hAnsi="Times New Roman" w:cs="Times New Roman"/>
          <w:noProof/>
          <w:sz w:val="28"/>
          <w:szCs w:val="28"/>
        </w:rPr>
        <w:tab/>
      </w:r>
      <w:r w:rsidRPr="00250B8C">
        <w:rPr>
          <w:rFonts w:ascii="Times New Roman" w:hAnsi="Times New Roman" w:cs="Times New Roman"/>
          <w:noProof/>
          <w:sz w:val="28"/>
          <w:szCs w:val="28"/>
        </w:rPr>
        <w:fldChar w:fldCharType="begin"/>
      </w:r>
      <w:r w:rsidRPr="00250B8C">
        <w:rPr>
          <w:rFonts w:ascii="Times New Roman" w:hAnsi="Times New Roman" w:cs="Times New Roman"/>
          <w:noProof/>
          <w:sz w:val="28"/>
          <w:szCs w:val="28"/>
        </w:rPr>
        <w:instrText xml:space="preserve"> PAGEREF _Toc64735012 \h </w:instrText>
      </w:r>
      <w:r w:rsidRPr="00250B8C">
        <w:rPr>
          <w:rFonts w:ascii="Times New Roman" w:hAnsi="Times New Roman" w:cs="Times New Roman"/>
          <w:noProof/>
          <w:sz w:val="28"/>
          <w:szCs w:val="28"/>
        </w:rPr>
      </w:r>
      <w:r w:rsidRPr="00250B8C">
        <w:rPr>
          <w:rFonts w:ascii="Times New Roman" w:hAnsi="Times New Roman" w:cs="Times New Roman"/>
          <w:noProof/>
          <w:sz w:val="28"/>
          <w:szCs w:val="28"/>
        </w:rPr>
        <w:fldChar w:fldCharType="separate"/>
      </w:r>
      <w:r w:rsidR="00DE0E20">
        <w:rPr>
          <w:rFonts w:ascii="Times New Roman" w:hAnsi="Times New Roman" w:cs="Times New Roman"/>
          <w:noProof/>
          <w:sz w:val="28"/>
          <w:szCs w:val="28"/>
        </w:rPr>
        <w:t>23</w:t>
      </w:r>
      <w:r w:rsidRPr="00250B8C">
        <w:rPr>
          <w:rFonts w:ascii="Times New Roman" w:hAnsi="Times New Roman" w:cs="Times New Roman"/>
          <w:noProof/>
          <w:sz w:val="28"/>
          <w:szCs w:val="28"/>
        </w:rPr>
        <w:fldChar w:fldCharType="end"/>
      </w:r>
    </w:p>
    <w:p w:rsidR="00250B8C" w:rsidRPr="00250B8C" w:rsidRDefault="00250B8C" w:rsidP="00250B8C">
      <w:pPr>
        <w:pStyle w:val="11"/>
        <w:tabs>
          <w:tab w:val="right" w:leader="dot" w:pos="9345"/>
        </w:tabs>
        <w:spacing w:line="360" w:lineRule="auto"/>
        <w:rPr>
          <w:rFonts w:ascii="Times New Roman" w:eastAsiaTheme="minorEastAsia" w:hAnsi="Times New Roman" w:cs="Times New Roman"/>
          <w:noProof/>
          <w:sz w:val="28"/>
          <w:szCs w:val="28"/>
          <w:lang w:val="ru-RU" w:eastAsia="ru-RU"/>
        </w:rPr>
      </w:pPr>
      <w:r w:rsidRPr="00250B8C">
        <w:rPr>
          <w:rFonts w:ascii="Times New Roman" w:hAnsi="Times New Roman" w:cs="Times New Roman"/>
          <w:b/>
          <w:noProof/>
          <w:sz w:val="28"/>
          <w:szCs w:val="28"/>
        </w:rPr>
        <w:t>СПИСОК ВИКОРИСТАНИХ ДЖЕРЕЛ</w:t>
      </w:r>
      <w:r w:rsidRPr="00250B8C">
        <w:rPr>
          <w:rFonts w:ascii="Times New Roman" w:hAnsi="Times New Roman" w:cs="Times New Roman"/>
          <w:noProof/>
          <w:sz w:val="28"/>
          <w:szCs w:val="28"/>
        </w:rPr>
        <w:tab/>
      </w:r>
      <w:r w:rsidRPr="00250B8C">
        <w:rPr>
          <w:rFonts w:ascii="Times New Roman" w:hAnsi="Times New Roman" w:cs="Times New Roman"/>
          <w:noProof/>
          <w:sz w:val="28"/>
          <w:szCs w:val="28"/>
        </w:rPr>
        <w:fldChar w:fldCharType="begin"/>
      </w:r>
      <w:r w:rsidRPr="00250B8C">
        <w:rPr>
          <w:rFonts w:ascii="Times New Roman" w:hAnsi="Times New Roman" w:cs="Times New Roman"/>
          <w:noProof/>
          <w:sz w:val="28"/>
          <w:szCs w:val="28"/>
        </w:rPr>
        <w:instrText xml:space="preserve"> PAGEREF _Toc64735013 \h </w:instrText>
      </w:r>
      <w:r w:rsidRPr="00250B8C">
        <w:rPr>
          <w:rFonts w:ascii="Times New Roman" w:hAnsi="Times New Roman" w:cs="Times New Roman"/>
          <w:noProof/>
          <w:sz w:val="28"/>
          <w:szCs w:val="28"/>
        </w:rPr>
      </w:r>
      <w:r w:rsidRPr="00250B8C">
        <w:rPr>
          <w:rFonts w:ascii="Times New Roman" w:hAnsi="Times New Roman" w:cs="Times New Roman"/>
          <w:noProof/>
          <w:sz w:val="28"/>
          <w:szCs w:val="28"/>
        </w:rPr>
        <w:fldChar w:fldCharType="separate"/>
      </w:r>
      <w:r w:rsidR="00DE0E20">
        <w:rPr>
          <w:rFonts w:ascii="Times New Roman" w:hAnsi="Times New Roman" w:cs="Times New Roman"/>
          <w:noProof/>
          <w:sz w:val="28"/>
          <w:szCs w:val="28"/>
        </w:rPr>
        <w:t>26</w:t>
      </w:r>
      <w:r w:rsidRPr="00250B8C">
        <w:rPr>
          <w:rFonts w:ascii="Times New Roman" w:hAnsi="Times New Roman" w:cs="Times New Roman"/>
          <w:noProof/>
          <w:sz w:val="28"/>
          <w:szCs w:val="28"/>
        </w:rPr>
        <w:fldChar w:fldCharType="end"/>
      </w:r>
    </w:p>
    <w:p w:rsidR="00FC4741" w:rsidRPr="000E158A" w:rsidRDefault="00B820B7" w:rsidP="00250B8C">
      <w:pPr>
        <w:spacing w:after="0" w:line="360" w:lineRule="auto"/>
        <w:jc w:val="both"/>
        <w:rPr>
          <w:rFonts w:ascii="Times New Roman" w:hAnsi="Times New Roman" w:cs="Times New Roman"/>
          <w:b/>
          <w:sz w:val="28"/>
          <w:szCs w:val="28"/>
        </w:rPr>
      </w:pPr>
      <w:r w:rsidRPr="00250B8C">
        <w:rPr>
          <w:rFonts w:ascii="Times New Roman" w:hAnsi="Times New Roman" w:cs="Times New Roman"/>
          <w:b/>
          <w:sz w:val="28"/>
          <w:szCs w:val="28"/>
        </w:rPr>
        <w:fldChar w:fldCharType="end"/>
      </w:r>
    </w:p>
    <w:p w:rsidR="00FC4741" w:rsidRPr="000E158A" w:rsidRDefault="00FC4741" w:rsidP="00883DE7">
      <w:pPr>
        <w:spacing w:after="0" w:line="360" w:lineRule="auto"/>
        <w:jc w:val="both"/>
        <w:rPr>
          <w:rFonts w:ascii="Times New Roman" w:hAnsi="Times New Roman" w:cs="Times New Roman"/>
          <w:b/>
          <w:sz w:val="28"/>
          <w:szCs w:val="28"/>
        </w:rPr>
      </w:pPr>
    </w:p>
    <w:p w:rsidR="00FC4741" w:rsidRPr="000E158A" w:rsidRDefault="00FC4741" w:rsidP="00FC4741">
      <w:pPr>
        <w:spacing w:after="0" w:line="360" w:lineRule="auto"/>
        <w:jc w:val="both"/>
        <w:rPr>
          <w:rFonts w:ascii="Times New Roman" w:hAnsi="Times New Roman" w:cs="Times New Roman"/>
          <w:b/>
          <w:sz w:val="28"/>
          <w:szCs w:val="28"/>
        </w:rPr>
      </w:pPr>
    </w:p>
    <w:p w:rsidR="00FC4741" w:rsidRPr="000E158A" w:rsidRDefault="00FC4741" w:rsidP="00FC4741">
      <w:pPr>
        <w:spacing w:after="0" w:line="360" w:lineRule="auto"/>
        <w:jc w:val="both"/>
        <w:rPr>
          <w:rFonts w:ascii="Times New Roman" w:hAnsi="Times New Roman" w:cs="Times New Roman"/>
          <w:b/>
          <w:sz w:val="28"/>
          <w:szCs w:val="28"/>
        </w:rPr>
        <w:sectPr w:rsidR="00FC4741" w:rsidRPr="000E158A" w:rsidSect="00014FD0">
          <w:pgSz w:w="11906" w:h="16838"/>
          <w:pgMar w:top="1134" w:right="850" w:bottom="1134" w:left="1701" w:header="708" w:footer="708" w:gutter="0"/>
          <w:cols w:space="708"/>
          <w:docGrid w:linePitch="360"/>
        </w:sectPr>
      </w:pPr>
    </w:p>
    <w:p w:rsidR="00FC4741" w:rsidRPr="00990DBA" w:rsidRDefault="00FC4741" w:rsidP="00FC4741">
      <w:pPr>
        <w:pStyle w:val="1"/>
        <w:rPr>
          <w:lang w:val="ru-RU"/>
        </w:rPr>
      </w:pPr>
      <w:bookmarkStart w:id="0" w:name="_Toc64735004"/>
      <w:r w:rsidRPr="000E158A">
        <w:lastRenderedPageBreak/>
        <w:t>В</w:t>
      </w:r>
      <w:r w:rsidR="00990DBA">
        <w:rPr>
          <w:lang w:val="ru-RU"/>
        </w:rPr>
        <w:t>СТУП</w:t>
      </w:r>
      <w:bookmarkEnd w:id="0"/>
    </w:p>
    <w:p w:rsidR="00FC4741" w:rsidRPr="000E158A" w:rsidRDefault="00FC4741" w:rsidP="00D62286">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b/>
          <w:sz w:val="28"/>
          <w:szCs w:val="28"/>
        </w:rPr>
        <w:t>Актуальність дослідження:</w:t>
      </w:r>
      <w:r w:rsidR="0013205E" w:rsidRPr="000E158A">
        <w:rPr>
          <w:rFonts w:ascii="Times New Roman" w:hAnsi="Times New Roman" w:cs="Times New Roman"/>
          <w:sz w:val="28"/>
          <w:szCs w:val="28"/>
        </w:rPr>
        <w:t xml:space="preserve"> </w:t>
      </w:r>
      <w:r w:rsidR="00811418" w:rsidRPr="000E158A">
        <w:rPr>
          <w:rFonts w:ascii="Times New Roman" w:hAnsi="Times New Roman" w:cs="Times New Roman"/>
          <w:sz w:val="28"/>
          <w:szCs w:val="28"/>
        </w:rPr>
        <w:t>і</w:t>
      </w:r>
      <w:r w:rsidR="0013205E" w:rsidRPr="000E158A">
        <w:rPr>
          <w:rFonts w:ascii="Times New Roman" w:hAnsi="Times New Roman" w:cs="Times New Roman"/>
          <w:sz w:val="28"/>
          <w:szCs w:val="28"/>
        </w:rPr>
        <w:t>нтереси роботодавця і найманого працівника не завжди збігаються, і, природно, можливе зіткнення цих інтересів на будь-якій стадії трудових правовідносин, що в свою чергу призводить до виникнення розбіжностей. За останні роки збільшилася кількість трудових спорів, в тому числі тих, що розглядаються судами.</w:t>
      </w:r>
      <w:r w:rsidR="00811418" w:rsidRPr="000E158A">
        <w:rPr>
          <w:rFonts w:ascii="Times New Roman" w:hAnsi="Times New Roman" w:cs="Times New Roman"/>
          <w:sz w:val="28"/>
          <w:szCs w:val="28"/>
        </w:rPr>
        <w:t xml:space="preserve"> Найбільш чисельними є порушення законодавства про</w:t>
      </w:r>
      <w:r w:rsidR="00E31E59" w:rsidRPr="000E158A">
        <w:rPr>
          <w:rFonts w:ascii="Times New Roman" w:hAnsi="Times New Roman" w:cs="Times New Roman"/>
          <w:sz w:val="28"/>
          <w:szCs w:val="28"/>
        </w:rPr>
        <w:t xml:space="preserve"> оплату праці. На 1 березня 20</w:t>
      </w:r>
      <w:r w:rsidR="00D62286">
        <w:rPr>
          <w:rFonts w:ascii="Times New Roman" w:hAnsi="Times New Roman" w:cs="Times New Roman"/>
          <w:sz w:val="28"/>
          <w:szCs w:val="28"/>
        </w:rPr>
        <w:t>20</w:t>
      </w:r>
      <w:r w:rsidR="00E31E59" w:rsidRPr="000E158A">
        <w:rPr>
          <w:rFonts w:ascii="Times New Roman" w:hAnsi="Times New Roman" w:cs="Times New Roman"/>
          <w:sz w:val="28"/>
          <w:szCs w:val="28"/>
        </w:rPr>
        <w:t xml:space="preserve"> року</w:t>
      </w:r>
      <w:r w:rsidR="00811418" w:rsidRPr="000E158A">
        <w:rPr>
          <w:rFonts w:ascii="Times New Roman" w:hAnsi="Times New Roman" w:cs="Times New Roman"/>
          <w:sz w:val="28"/>
          <w:szCs w:val="28"/>
        </w:rPr>
        <w:t xml:space="preserve"> заборгованість із ви</w:t>
      </w:r>
      <w:r w:rsidR="00E31E59" w:rsidRPr="000E158A">
        <w:rPr>
          <w:rFonts w:ascii="Times New Roman" w:hAnsi="Times New Roman" w:cs="Times New Roman"/>
          <w:sz w:val="28"/>
          <w:szCs w:val="28"/>
        </w:rPr>
        <w:t>плати заробітної плати становить</w:t>
      </w:r>
      <w:r w:rsidR="00811418" w:rsidRPr="000E158A">
        <w:rPr>
          <w:rFonts w:ascii="Times New Roman" w:hAnsi="Times New Roman" w:cs="Times New Roman"/>
          <w:sz w:val="28"/>
          <w:szCs w:val="28"/>
        </w:rPr>
        <w:t xml:space="preserve"> </w:t>
      </w:r>
      <w:r w:rsidR="00E31E59" w:rsidRPr="000E158A">
        <w:rPr>
          <w:rFonts w:ascii="Times New Roman" w:hAnsi="Times New Roman" w:cs="Times New Roman"/>
          <w:sz w:val="28"/>
          <w:szCs w:val="28"/>
        </w:rPr>
        <w:t xml:space="preserve">1908903 </w:t>
      </w:r>
      <w:r w:rsidR="00811418" w:rsidRPr="000E158A">
        <w:rPr>
          <w:rFonts w:ascii="Times New Roman" w:hAnsi="Times New Roman" w:cs="Times New Roman"/>
          <w:sz w:val="28"/>
          <w:szCs w:val="28"/>
        </w:rPr>
        <w:t>грн.</w:t>
      </w:r>
      <w:r w:rsidR="00E31E59" w:rsidRPr="000E158A">
        <w:rPr>
          <w:rFonts w:ascii="Times New Roman" w:hAnsi="Times New Roman" w:cs="Times New Roman"/>
          <w:sz w:val="28"/>
          <w:szCs w:val="28"/>
        </w:rPr>
        <w:t xml:space="preserve"> Чимало спорів виникає у зв'язку з порушеннями ведення трудових книжок. Порушуються </w:t>
      </w:r>
      <w:r w:rsidR="008776F1" w:rsidRPr="000E158A">
        <w:rPr>
          <w:rFonts w:ascii="Times New Roman" w:hAnsi="Times New Roman" w:cs="Times New Roman"/>
          <w:sz w:val="28"/>
          <w:szCs w:val="28"/>
        </w:rPr>
        <w:t xml:space="preserve">також </w:t>
      </w:r>
      <w:r w:rsidR="00E31E59" w:rsidRPr="000E158A">
        <w:rPr>
          <w:rFonts w:ascii="Times New Roman" w:hAnsi="Times New Roman" w:cs="Times New Roman"/>
          <w:sz w:val="28"/>
          <w:szCs w:val="28"/>
        </w:rPr>
        <w:t xml:space="preserve">норми трудового законодавства щодо укладення, зміни та припинення трудового договору. Нерідко, особливо на підприємствах недержавної форми власності, застосовується контрактна форма трудового договору, укладаються строкові договори у випадках, не передбачених чинним законодавством. Порушення мають місце при укладенні та виконанні колективних договорів і угод. Так, нерідко в колективних договорах не забезпечується державна гарантія мінімального розміру заробітної плати, не передбачається її виплата натурою, відсутні норми про порядок надання відпусток без збереження заробітної плати або з частковим її збереженням за згодою сторін з ініціативи власника. Гострою залишається проблема порушення законодавства про працю неповнолітніх, а також молоді, інвалідів. Ці та інші порушення законодавства про працю є сьогодні основною причиною виникнення трудових спорів. </w:t>
      </w:r>
    </w:p>
    <w:p w:rsidR="00FC4741" w:rsidRPr="000E158A" w:rsidRDefault="00FC4741" w:rsidP="00D62286">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b/>
          <w:sz w:val="28"/>
          <w:szCs w:val="28"/>
        </w:rPr>
        <w:t>Предметом дослідження:</w:t>
      </w:r>
      <w:r w:rsidR="00CF4278" w:rsidRPr="000E158A">
        <w:rPr>
          <w:rFonts w:ascii="Times New Roman" w:hAnsi="Times New Roman" w:cs="Times New Roman"/>
          <w:sz w:val="28"/>
          <w:szCs w:val="28"/>
        </w:rPr>
        <w:t xml:space="preserve"> є поняття</w:t>
      </w:r>
      <w:r w:rsidR="00455F05" w:rsidRPr="000E158A">
        <w:rPr>
          <w:rFonts w:ascii="Times New Roman" w:hAnsi="Times New Roman" w:cs="Times New Roman"/>
          <w:sz w:val="28"/>
          <w:szCs w:val="28"/>
        </w:rPr>
        <w:t>, структура</w:t>
      </w:r>
      <w:r w:rsidR="00CF4278" w:rsidRPr="000E158A">
        <w:rPr>
          <w:rFonts w:ascii="Times New Roman" w:hAnsi="Times New Roman" w:cs="Times New Roman"/>
          <w:sz w:val="28"/>
          <w:szCs w:val="28"/>
        </w:rPr>
        <w:t xml:space="preserve"> </w:t>
      </w:r>
      <w:r w:rsidR="00455F05" w:rsidRPr="000E158A">
        <w:rPr>
          <w:rFonts w:ascii="Times New Roman" w:hAnsi="Times New Roman" w:cs="Times New Roman"/>
          <w:sz w:val="28"/>
          <w:szCs w:val="28"/>
        </w:rPr>
        <w:t xml:space="preserve">та процедури вирішення </w:t>
      </w:r>
      <w:r w:rsidR="00D62286">
        <w:rPr>
          <w:rFonts w:ascii="Times New Roman" w:hAnsi="Times New Roman" w:cs="Times New Roman"/>
          <w:sz w:val="28"/>
          <w:szCs w:val="28"/>
        </w:rPr>
        <w:t xml:space="preserve">колективних </w:t>
      </w:r>
      <w:r w:rsidR="00455F05" w:rsidRPr="000E158A">
        <w:rPr>
          <w:rFonts w:ascii="Times New Roman" w:hAnsi="Times New Roman" w:cs="Times New Roman"/>
          <w:sz w:val="28"/>
          <w:szCs w:val="28"/>
        </w:rPr>
        <w:t>трудових спорів.</w:t>
      </w:r>
    </w:p>
    <w:p w:rsidR="00FC4741" w:rsidRPr="000E158A" w:rsidRDefault="00FC4741" w:rsidP="00D62286">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b/>
          <w:sz w:val="28"/>
          <w:szCs w:val="28"/>
        </w:rPr>
        <w:t>Об’єктом дослідження:</w:t>
      </w:r>
      <w:r w:rsidR="00455F05" w:rsidRPr="000E158A">
        <w:rPr>
          <w:rFonts w:ascii="Times New Roman" w:hAnsi="Times New Roman" w:cs="Times New Roman"/>
          <w:sz w:val="28"/>
          <w:szCs w:val="28"/>
        </w:rPr>
        <w:t xml:space="preserve"> є трудові правовідно</w:t>
      </w:r>
      <w:r w:rsidR="00CF4278" w:rsidRPr="000E158A">
        <w:rPr>
          <w:rFonts w:ascii="Times New Roman" w:hAnsi="Times New Roman" w:cs="Times New Roman"/>
          <w:sz w:val="28"/>
          <w:szCs w:val="28"/>
        </w:rPr>
        <w:t>сини щодо вирішення колективних трудових спорів</w:t>
      </w:r>
      <w:r w:rsidR="00455F05" w:rsidRPr="000E158A">
        <w:rPr>
          <w:rFonts w:ascii="Times New Roman" w:hAnsi="Times New Roman" w:cs="Times New Roman"/>
          <w:sz w:val="28"/>
          <w:szCs w:val="28"/>
        </w:rPr>
        <w:t>.</w:t>
      </w:r>
    </w:p>
    <w:p w:rsidR="00FC4741" w:rsidRPr="000E158A" w:rsidRDefault="00FC4741" w:rsidP="00D62286">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b/>
          <w:sz w:val="28"/>
          <w:szCs w:val="28"/>
        </w:rPr>
        <w:t>Мета:</w:t>
      </w:r>
      <w:r w:rsidR="00455F05" w:rsidRPr="000E158A">
        <w:rPr>
          <w:rFonts w:ascii="Times New Roman" w:hAnsi="Times New Roman" w:cs="Times New Roman"/>
          <w:sz w:val="28"/>
          <w:szCs w:val="28"/>
        </w:rPr>
        <w:t xml:space="preserve"> полягає в розкритті поняття </w:t>
      </w:r>
      <w:r w:rsidR="00D62286">
        <w:rPr>
          <w:rFonts w:ascii="Times New Roman" w:hAnsi="Times New Roman" w:cs="Times New Roman"/>
          <w:sz w:val="28"/>
          <w:szCs w:val="28"/>
        </w:rPr>
        <w:t xml:space="preserve">колективного </w:t>
      </w:r>
      <w:r w:rsidR="00455F05" w:rsidRPr="000E158A">
        <w:rPr>
          <w:rFonts w:ascii="Times New Roman" w:hAnsi="Times New Roman" w:cs="Times New Roman"/>
          <w:sz w:val="28"/>
          <w:szCs w:val="28"/>
        </w:rPr>
        <w:t>трудов</w:t>
      </w:r>
      <w:r w:rsidR="00D62286">
        <w:rPr>
          <w:rFonts w:ascii="Times New Roman" w:hAnsi="Times New Roman" w:cs="Times New Roman"/>
          <w:sz w:val="28"/>
          <w:szCs w:val="28"/>
        </w:rPr>
        <w:t>ого</w:t>
      </w:r>
      <w:r w:rsidR="00455F05" w:rsidRPr="000E158A">
        <w:rPr>
          <w:rFonts w:ascii="Times New Roman" w:hAnsi="Times New Roman" w:cs="Times New Roman"/>
          <w:sz w:val="28"/>
          <w:szCs w:val="28"/>
        </w:rPr>
        <w:t xml:space="preserve"> сп</w:t>
      </w:r>
      <w:r w:rsidR="00D62286">
        <w:rPr>
          <w:rFonts w:ascii="Times New Roman" w:hAnsi="Times New Roman" w:cs="Times New Roman"/>
          <w:sz w:val="28"/>
          <w:szCs w:val="28"/>
        </w:rPr>
        <w:t>ору</w:t>
      </w:r>
      <w:r w:rsidR="00455F05" w:rsidRPr="000E158A">
        <w:rPr>
          <w:rFonts w:ascii="Times New Roman" w:hAnsi="Times New Roman" w:cs="Times New Roman"/>
          <w:sz w:val="28"/>
          <w:szCs w:val="28"/>
        </w:rPr>
        <w:t xml:space="preserve">, його загальної характеристики, аналізу дії </w:t>
      </w:r>
      <w:r w:rsidR="00D62286">
        <w:rPr>
          <w:rFonts w:ascii="Times New Roman" w:hAnsi="Times New Roman" w:cs="Times New Roman"/>
          <w:sz w:val="28"/>
          <w:szCs w:val="28"/>
        </w:rPr>
        <w:t xml:space="preserve">колективних </w:t>
      </w:r>
      <w:r w:rsidR="00455F05" w:rsidRPr="000E158A">
        <w:rPr>
          <w:rFonts w:ascii="Times New Roman" w:hAnsi="Times New Roman" w:cs="Times New Roman"/>
          <w:sz w:val="28"/>
          <w:szCs w:val="28"/>
        </w:rPr>
        <w:t xml:space="preserve">трудових спорів в часі та просторі, у висвітлені особливостей </w:t>
      </w:r>
      <w:r w:rsidR="00D62286">
        <w:rPr>
          <w:rFonts w:ascii="Times New Roman" w:hAnsi="Times New Roman" w:cs="Times New Roman"/>
          <w:sz w:val="28"/>
          <w:szCs w:val="28"/>
        </w:rPr>
        <w:t xml:space="preserve">колективних </w:t>
      </w:r>
      <w:r w:rsidR="00455F05" w:rsidRPr="000E158A">
        <w:rPr>
          <w:rFonts w:ascii="Times New Roman" w:hAnsi="Times New Roman" w:cs="Times New Roman"/>
          <w:sz w:val="28"/>
          <w:szCs w:val="28"/>
        </w:rPr>
        <w:t xml:space="preserve">трудових спорів в Україні, </w:t>
      </w:r>
      <w:r w:rsidR="00455F05" w:rsidRPr="000E158A">
        <w:rPr>
          <w:rFonts w:ascii="Times New Roman" w:hAnsi="Times New Roman" w:cs="Times New Roman"/>
          <w:sz w:val="28"/>
          <w:szCs w:val="28"/>
        </w:rPr>
        <w:lastRenderedPageBreak/>
        <w:t xml:space="preserve">дослідження проблем </w:t>
      </w:r>
      <w:r w:rsidR="002531A4" w:rsidRPr="000E158A">
        <w:rPr>
          <w:rFonts w:ascii="Times New Roman" w:hAnsi="Times New Roman" w:cs="Times New Roman"/>
          <w:sz w:val="28"/>
          <w:szCs w:val="28"/>
        </w:rPr>
        <w:t xml:space="preserve">правового регулювання </w:t>
      </w:r>
      <w:r w:rsidR="00D62286">
        <w:rPr>
          <w:rFonts w:ascii="Times New Roman" w:hAnsi="Times New Roman" w:cs="Times New Roman"/>
          <w:sz w:val="28"/>
          <w:szCs w:val="28"/>
        </w:rPr>
        <w:t xml:space="preserve">колективних </w:t>
      </w:r>
      <w:r w:rsidR="00455F05" w:rsidRPr="000E158A">
        <w:rPr>
          <w:rFonts w:ascii="Times New Roman" w:hAnsi="Times New Roman" w:cs="Times New Roman"/>
          <w:sz w:val="28"/>
          <w:szCs w:val="28"/>
        </w:rPr>
        <w:t>трудових спорів</w:t>
      </w:r>
      <w:r w:rsidR="002531A4" w:rsidRPr="000E158A">
        <w:rPr>
          <w:rFonts w:ascii="Times New Roman" w:hAnsi="Times New Roman" w:cs="Times New Roman"/>
          <w:sz w:val="28"/>
          <w:szCs w:val="28"/>
        </w:rPr>
        <w:t xml:space="preserve"> та шляхів їх вирішення</w:t>
      </w:r>
      <w:r w:rsidR="00455F05" w:rsidRPr="000E158A">
        <w:rPr>
          <w:rFonts w:ascii="Times New Roman" w:hAnsi="Times New Roman" w:cs="Times New Roman"/>
          <w:sz w:val="28"/>
          <w:szCs w:val="28"/>
        </w:rPr>
        <w:t>.</w:t>
      </w:r>
    </w:p>
    <w:p w:rsidR="00FC4741" w:rsidRPr="000E158A" w:rsidRDefault="00FC4741" w:rsidP="00D62286">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 xml:space="preserve">Мета роботи передбачає виконання таких </w:t>
      </w:r>
      <w:r w:rsidRPr="000E158A">
        <w:rPr>
          <w:rFonts w:ascii="Times New Roman" w:hAnsi="Times New Roman" w:cs="Times New Roman"/>
          <w:b/>
          <w:sz w:val="28"/>
          <w:szCs w:val="28"/>
        </w:rPr>
        <w:t>завдань:</w:t>
      </w:r>
      <w:r w:rsidRPr="000E158A">
        <w:rPr>
          <w:rFonts w:ascii="Times New Roman" w:hAnsi="Times New Roman" w:cs="Times New Roman"/>
          <w:sz w:val="28"/>
          <w:szCs w:val="28"/>
        </w:rPr>
        <w:t xml:space="preserve"> </w:t>
      </w:r>
    </w:p>
    <w:p w:rsidR="008776F1" w:rsidRPr="000E158A" w:rsidRDefault="008776F1" w:rsidP="00D62286">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 xml:space="preserve">– дослідити сутність поняття </w:t>
      </w:r>
      <w:r w:rsidR="00D62286">
        <w:rPr>
          <w:rFonts w:ascii="Times New Roman" w:hAnsi="Times New Roman" w:cs="Times New Roman"/>
          <w:sz w:val="28"/>
          <w:szCs w:val="28"/>
        </w:rPr>
        <w:t xml:space="preserve">колективного </w:t>
      </w:r>
      <w:r w:rsidRPr="000E158A">
        <w:rPr>
          <w:rFonts w:ascii="Times New Roman" w:hAnsi="Times New Roman" w:cs="Times New Roman"/>
          <w:sz w:val="28"/>
          <w:szCs w:val="28"/>
        </w:rPr>
        <w:t>трудового спору;</w:t>
      </w:r>
    </w:p>
    <w:p w:rsidR="008776F1" w:rsidRPr="000E158A" w:rsidRDefault="008776F1" w:rsidP="00D62286">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 xml:space="preserve">– дослідити </w:t>
      </w:r>
      <w:r w:rsidR="00D62286">
        <w:rPr>
          <w:rFonts w:ascii="Times New Roman" w:hAnsi="Times New Roman" w:cs="Times New Roman"/>
          <w:sz w:val="28"/>
          <w:szCs w:val="28"/>
        </w:rPr>
        <w:t>правовий статус осіб, що беруть учать у вирішення колективних трудових спорів</w:t>
      </w:r>
      <w:r w:rsidRPr="000E158A">
        <w:rPr>
          <w:rFonts w:ascii="Times New Roman" w:hAnsi="Times New Roman" w:cs="Times New Roman"/>
          <w:sz w:val="28"/>
          <w:szCs w:val="28"/>
        </w:rPr>
        <w:t>;</w:t>
      </w:r>
    </w:p>
    <w:p w:rsidR="00D62286" w:rsidRDefault="008776F1" w:rsidP="00D62286">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 xml:space="preserve">– розглянути </w:t>
      </w:r>
      <w:r w:rsidR="00D62286">
        <w:rPr>
          <w:rFonts w:ascii="Times New Roman" w:hAnsi="Times New Roman" w:cs="Times New Roman"/>
          <w:sz w:val="28"/>
          <w:szCs w:val="28"/>
        </w:rPr>
        <w:t xml:space="preserve">страйк як </w:t>
      </w:r>
      <w:r w:rsidRPr="000E158A">
        <w:rPr>
          <w:rFonts w:ascii="Times New Roman" w:hAnsi="Times New Roman" w:cs="Times New Roman"/>
          <w:sz w:val="28"/>
          <w:szCs w:val="28"/>
        </w:rPr>
        <w:t xml:space="preserve">порядок вирішення </w:t>
      </w:r>
      <w:r w:rsidR="00D62286">
        <w:rPr>
          <w:rFonts w:ascii="Times New Roman" w:hAnsi="Times New Roman" w:cs="Times New Roman"/>
          <w:sz w:val="28"/>
          <w:szCs w:val="28"/>
        </w:rPr>
        <w:t xml:space="preserve">колективних </w:t>
      </w:r>
      <w:r w:rsidRPr="000E158A">
        <w:rPr>
          <w:rFonts w:ascii="Times New Roman" w:hAnsi="Times New Roman" w:cs="Times New Roman"/>
          <w:sz w:val="28"/>
          <w:szCs w:val="28"/>
        </w:rPr>
        <w:t>трудових</w:t>
      </w:r>
      <w:r w:rsidR="00D62286">
        <w:rPr>
          <w:rFonts w:ascii="Times New Roman" w:hAnsi="Times New Roman" w:cs="Times New Roman"/>
          <w:sz w:val="28"/>
          <w:szCs w:val="28"/>
        </w:rPr>
        <w:t xml:space="preserve"> спорів</w:t>
      </w:r>
    </w:p>
    <w:p w:rsidR="00FC4741" w:rsidRPr="000E158A" w:rsidRDefault="00D62286" w:rsidP="00D62286">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w:t>
      </w:r>
      <w:r>
        <w:rPr>
          <w:rFonts w:ascii="Times New Roman" w:hAnsi="Times New Roman" w:cs="Times New Roman"/>
          <w:sz w:val="28"/>
          <w:szCs w:val="28"/>
        </w:rPr>
        <w:t xml:space="preserve"> проаналізувати норми про відповідальність осіб за порушення законодавства про колективні трудові спори</w:t>
      </w:r>
      <w:r w:rsidR="008776F1" w:rsidRPr="000E158A">
        <w:rPr>
          <w:rFonts w:ascii="Times New Roman" w:hAnsi="Times New Roman" w:cs="Times New Roman"/>
          <w:sz w:val="28"/>
          <w:szCs w:val="28"/>
        </w:rPr>
        <w:t>.</w:t>
      </w:r>
    </w:p>
    <w:p w:rsidR="00CC29D7" w:rsidRPr="000E158A" w:rsidRDefault="00CC29D7" w:rsidP="00D62286">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b/>
          <w:sz w:val="28"/>
          <w:szCs w:val="28"/>
        </w:rPr>
        <w:t>Методи дослідження.</w:t>
      </w:r>
      <w:r w:rsidR="008776F1" w:rsidRPr="000E158A">
        <w:rPr>
          <w:rFonts w:ascii="Times New Roman" w:hAnsi="Times New Roman" w:cs="Times New Roman"/>
          <w:sz w:val="28"/>
          <w:szCs w:val="28"/>
        </w:rPr>
        <w:t xml:space="preserve"> При написанні курсової роботи застосовувалися методи аналізу і синтезу, методи індукції та дедукції.</w:t>
      </w:r>
    </w:p>
    <w:p w:rsidR="00CC29D7" w:rsidRPr="000E158A" w:rsidRDefault="00CC29D7" w:rsidP="00D62286">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b/>
          <w:sz w:val="28"/>
          <w:szCs w:val="28"/>
        </w:rPr>
        <w:t>Стан наукової розробки теми:</w:t>
      </w:r>
      <w:r w:rsidR="002531A4" w:rsidRPr="000E158A">
        <w:rPr>
          <w:rFonts w:ascii="Times New Roman" w:hAnsi="Times New Roman" w:cs="Times New Roman"/>
          <w:sz w:val="28"/>
          <w:szCs w:val="28"/>
        </w:rPr>
        <w:t xml:space="preserve"> вивченням проблематики даної теми займалися такі вітчизняні науковці як В.М. Андріїв, В.Д., </w:t>
      </w:r>
      <w:proofErr w:type="spellStart"/>
      <w:r w:rsidR="002531A4" w:rsidRPr="000E158A">
        <w:rPr>
          <w:rFonts w:ascii="Times New Roman" w:hAnsi="Times New Roman" w:cs="Times New Roman"/>
          <w:sz w:val="28"/>
          <w:szCs w:val="28"/>
        </w:rPr>
        <w:t>Болотіна</w:t>
      </w:r>
      <w:proofErr w:type="spellEnd"/>
      <w:r w:rsidR="002531A4" w:rsidRPr="000E158A">
        <w:rPr>
          <w:rFonts w:ascii="Times New Roman" w:hAnsi="Times New Roman" w:cs="Times New Roman"/>
          <w:sz w:val="28"/>
          <w:szCs w:val="28"/>
        </w:rPr>
        <w:t>, М.І.</w:t>
      </w:r>
      <w:r w:rsidR="009C231E">
        <w:rPr>
          <w:rFonts w:ascii="Times New Roman" w:hAnsi="Times New Roman" w:cs="Times New Roman"/>
          <w:sz w:val="28"/>
          <w:szCs w:val="28"/>
        </w:rPr>
        <w:t> </w:t>
      </w:r>
      <w:proofErr w:type="spellStart"/>
      <w:r w:rsidR="002531A4" w:rsidRPr="000E158A">
        <w:rPr>
          <w:rFonts w:ascii="Times New Roman" w:hAnsi="Times New Roman" w:cs="Times New Roman"/>
          <w:sz w:val="28"/>
          <w:szCs w:val="28"/>
        </w:rPr>
        <w:t>Іншин</w:t>
      </w:r>
      <w:proofErr w:type="spellEnd"/>
      <w:r w:rsidR="002531A4" w:rsidRPr="000E158A">
        <w:rPr>
          <w:rFonts w:ascii="Times New Roman" w:hAnsi="Times New Roman" w:cs="Times New Roman"/>
          <w:sz w:val="28"/>
          <w:szCs w:val="28"/>
        </w:rPr>
        <w:t xml:space="preserve">, І.Я. Кисельова, І.В. </w:t>
      </w:r>
      <w:proofErr w:type="spellStart"/>
      <w:r w:rsidR="002531A4" w:rsidRPr="000E158A">
        <w:rPr>
          <w:rFonts w:ascii="Times New Roman" w:hAnsi="Times New Roman" w:cs="Times New Roman"/>
          <w:sz w:val="28"/>
          <w:szCs w:val="28"/>
        </w:rPr>
        <w:t>Лагутіна</w:t>
      </w:r>
      <w:proofErr w:type="spellEnd"/>
      <w:r w:rsidR="002531A4" w:rsidRPr="000E158A">
        <w:rPr>
          <w:rFonts w:ascii="Times New Roman" w:hAnsi="Times New Roman" w:cs="Times New Roman"/>
          <w:sz w:val="28"/>
          <w:szCs w:val="28"/>
        </w:rPr>
        <w:t xml:space="preserve">, М.В. </w:t>
      </w:r>
      <w:proofErr w:type="spellStart"/>
      <w:r w:rsidR="002531A4" w:rsidRPr="000E158A">
        <w:rPr>
          <w:rFonts w:ascii="Times New Roman" w:hAnsi="Times New Roman" w:cs="Times New Roman"/>
          <w:sz w:val="28"/>
          <w:szCs w:val="28"/>
        </w:rPr>
        <w:t>Лушніков</w:t>
      </w:r>
      <w:proofErr w:type="spellEnd"/>
      <w:r w:rsidR="002531A4" w:rsidRPr="000E158A">
        <w:rPr>
          <w:rFonts w:ascii="Times New Roman" w:hAnsi="Times New Roman" w:cs="Times New Roman"/>
          <w:sz w:val="28"/>
          <w:szCs w:val="28"/>
        </w:rPr>
        <w:t xml:space="preserve">, П.Д. Пилипенко, О.М. </w:t>
      </w:r>
      <w:proofErr w:type="spellStart"/>
      <w:r w:rsidR="002531A4" w:rsidRPr="000E158A">
        <w:rPr>
          <w:rFonts w:ascii="Times New Roman" w:hAnsi="Times New Roman" w:cs="Times New Roman"/>
          <w:sz w:val="28"/>
          <w:szCs w:val="28"/>
        </w:rPr>
        <w:t>Потопахіна</w:t>
      </w:r>
      <w:proofErr w:type="spellEnd"/>
      <w:r w:rsidR="002531A4" w:rsidRPr="000E158A">
        <w:rPr>
          <w:rFonts w:ascii="Times New Roman" w:hAnsi="Times New Roman" w:cs="Times New Roman"/>
          <w:sz w:val="28"/>
          <w:szCs w:val="28"/>
        </w:rPr>
        <w:t xml:space="preserve">, В.І. </w:t>
      </w:r>
      <w:proofErr w:type="spellStart"/>
      <w:r w:rsidR="002531A4" w:rsidRPr="000E158A">
        <w:rPr>
          <w:rFonts w:ascii="Times New Roman" w:hAnsi="Times New Roman" w:cs="Times New Roman"/>
          <w:sz w:val="28"/>
          <w:szCs w:val="28"/>
        </w:rPr>
        <w:t>Смолярчук</w:t>
      </w:r>
      <w:proofErr w:type="spellEnd"/>
      <w:r w:rsidR="002531A4" w:rsidRPr="000E158A">
        <w:rPr>
          <w:rFonts w:ascii="Times New Roman" w:hAnsi="Times New Roman" w:cs="Times New Roman"/>
          <w:sz w:val="28"/>
          <w:szCs w:val="28"/>
        </w:rPr>
        <w:t xml:space="preserve">, М.П. Стадник, Г.І. </w:t>
      </w:r>
      <w:proofErr w:type="spellStart"/>
      <w:r w:rsidR="002531A4" w:rsidRPr="000E158A">
        <w:rPr>
          <w:rFonts w:ascii="Times New Roman" w:hAnsi="Times New Roman" w:cs="Times New Roman"/>
          <w:sz w:val="28"/>
          <w:szCs w:val="28"/>
        </w:rPr>
        <w:t>Чанишева</w:t>
      </w:r>
      <w:proofErr w:type="spellEnd"/>
      <w:r w:rsidR="002531A4" w:rsidRPr="000E158A">
        <w:rPr>
          <w:rFonts w:ascii="Times New Roman" w:hAnsi="Times New Roman" w:cs="Times New Roman"/>
          <w:sz w:val="28"/>
          <w:szCs w:val="28"/>
        </w:rPr>
        <w:t>, О.М. Ярошенко</w:t>
      </w:r>
      <w:r w:rsidR="0013205E" w:rsidRPr="000E158A">
        <w:rPr>
          <w:rFonts w:ascii="Times New Roman" w:hAnsi="Times New Roman" w:cs="Times New Roman"/>
          <w:sz w:val="28"/>
          <w:szCs w:val="28"/>
        </w:rPr>
        <w:t xml:space="preserve"> тощо.</w:t>
      </w:r>
    </w:p>
    <w:p w:rsidR="008776F1" w:rsidRPr="000E158A" w:rsidRDefault="00CC29D7" w:rsidP="00D62286">
      <w:pPr>
        <w:spacing w:after="0" w:line="360" w:lineRule="auto"/>
        <w:ind w:firstLine="709"/>
        <w:jc w:val="both"/>
        <w:rPr>
          <w:rFonts w:ascii="Times New Roman" w:hAnsi="Times New Roman" w:cs="Times New Roman"/>
          <w:b/>
          <w:sz w:val="28"/>
          <w:szCs w:val="28"/>
        </w:rPr>
      </w:pPr>
      <w:r w:rsidRPr="000E158A">
        <w:rPr>
          <w:rFonts w:ascii="Times New Roman" w:hAnsi="Times New Roman" w:cs="Times New Roman"/>
          <w:b/>
          <w:sz w:val="28"/>
          <w:szCs w:val="28"/>
        </w:rPr>
        <w:t>Структура роботи:</w:t>
      </w:r>
      <w:r w:rsidR="008776F1" w:rsidRPr="000E158A">
        <w:rPr>
          <w:rFonts w:ascii="Times New Roman" w:hAnsi="Times New Roman" w:cs="Times New Roman"/>
          <w:b/>
          <w:sz w:val="28"/>
          <w:szCs w:val="28"/>
        </w:rPr>
        <w:t xml:space="preserve"> </w:t>
      </w:r>
      <w:r w:rsidR="008776F1" w:rsidRPr="000E158A">
        <w:rPr>
          <w:rFonts w:ascii="Times New Roman" w:hAnsi="Times New Roman" w:cs="Times New Roman"/>
          <w:sz w:val="28"/>
          <w:szCs w:val="28"/>
        </w:rPr>
        <w:t xml:space="preserve">вступ, </w:t>
      </w:r>
      <w:r w:rsidR="00BA6900">
        <w:rPr>
          <w:rFonts w:ascii="Times New Roman" w:hAnsi="Times New Roman" w:cs="Times New Roman"/>
          <w:sz w:val="28"/>
          <w:szCs w:val="28"/>
        </w:rPr>
        <w:t>чотири</w:t>
      </w:r>
      <w:r w:rsidR="008776F1" w:rsidRPr="000E158A">
        <w:rPr>
          <w:rFonts w:ascii="Times New Roman" w:hAnsi="Times New Roman" w:cs="Times New Roman"/>
          <w:sz w:val="28"/>
          <w:szCs w:val="28"/>
        </w:rPr>
        <w:t xml:space="preserve"> розділи, висновки та список використаної літератури.</w:t>
      </w:r>
    </w:p>
    <w:p w:rsidR="008776F1" w:rsidRPr="000E158A" w:rsidRDefault="008776F1" w:rsidP="00D62286">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 xml:space="preserve">У розділі 1 розглядається поняття </w:t>
      </w:r>
      <w:r w:rsidR="00250B8C">
        <w:rPr>
          <w:rFonts w:ascii="Times New Roman" w:hAnsi="Times New Roman" w:cs="Times New Roman"/>
          <w:sz w:val="28"/>
          <w:szCs w:val="28"/>
        </w:rPr>
        <w:t xml:space="preserve">колективного </w:t>
      </w:r>
      <w:r w:rsidRPr="000E158A">
        <w:rPr>
          <w:rFonts w:ascii="Times New Roman" w:hAnsi="Times New Roman" w:cs="Times New Roman"/>
          <w:sz w:val="28"/>
          <w:szCs w:val="28"/>
        </w:rPr>
        <w:t xml:space="preserve">трудового спору, його основні ознаки, висвітлюється структура та юридична природа </w:t>
      </w:r>
      <w:r w:rsidR="00250B8C">
        <w:rPr>
          <w:rFonts w:ascii="Times New Roman" w:hAnsi="Times New Roman" w:cs="Times New Roman"/>
          <w:sz w:val="28"/>
          <w:szCs w:val="28"/>
        </w:rPr>
        <w:t xml:space="preserve">колективних </w:t>
      </w:r>
      <w:r w:rsidRPr="000E158A">
        <w:rPr>
          <w:rFonts w:ascii="Times New Roman" w:hAnsi="Times New Roman" w:cs="Times New Roman"/>
          <w:sz w:val="28"/>
          <w:szCs w:val="28"/>
        </w:rPr>
        <w:t>трудових спорів, а також причини їх виникнення.</w:t>
      </w:r>
    </w:p>
    <w:p w:rsidR="008776F1" w:rsidRPr="000E158A" w:rsidRDefault="008776F1" w:rsidP="00D62286">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 xml:space="preserve">У розділі 2 детально розглянуто </w:t>
      </w:r>
      <w:r w:rsidR="00250B8C">
        <w:rPr>
          <w:rFonts w:ascii="Times New Roman" w:hAnsi="Times New Roman" w:cs="Times New Roman"/>
          <w:sz w:val="28"/>
          <w:szCs w:val="28"/>
        </w:rPr>
        <w:t>осіб</w:t>
      </w:r>
      <w:r w:rsidRPr="000E158A">
        <w:rPr>
          <w:rFonts w:ascii="Times New Roman" w:hAnsi="Times New Roman" w:cs="Times New Roman"/>
          <w:sz w:val="28"/>
          <w:szCs w:val="28"/>
        </w:rPr>
        <w:t xml:space="preserve">, </w:t>
      </w:r>
      <w:r w:rsidR="00250B8C">
        <w:rPr>
          <w:rFonts w:ascii="Times New Roman" w:hAnsi="Times New Roman" w:cs="Times New Roman"/>
          <w:sz w:val="28"/>
          <w:szCs w:val="28"/>
        </w:rPr>
        <w:t xml:space="preserve">що беруть участь у вирішенні колективних трудових спорів </w:t>
      </w:r>
      <w:r w:rsidRPr="000E158A">
        <w:rPr>
          <w:rFonts w:ascii="Times New Roman" w:hAnsi="Times New Roman" w:cs="Times New Roman"/>
          <w:sz w:val="28"/>
          <w:szCs w:val="28"/>
        </w:rPr>
        <w:t>в аспекті ї</w:t>
      </w:r>
      <w:r w:rsidR="00250B8C">
        <w:rPr>
          <w:rFonts w:ascii="Times New Roman" w:hAnsi="Times New Roman" w:cs="Times New Roman"/>
          <w:sz w:val="28"/>
          <w:szCs w:val="28"/>
        </w:rPr>
        <w:t>х</w:t>
      </w:r>
      <w:r w:rsidRPr="000E158A">
        <w:rPr>
          <w:rFonts w:ascii="Times New Roman" w:hAnsi="Times New Roman" w:cs="Times New Roman"/>
          <w:sz w:val="28"/>
          <w:szCs w:val="28"/>
        </w:rPr>
        <w:t xml:space="preserve"> загальної класифікації.</w:t>
      </w:r>
    </w:p>
    <w:p w:rsidR="008776F1" w:rsidRDefault="008776F1" w:rsidP="00D62286">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 xml:space="preserve">У розділі 3 розглянуто </w:t>
      </w:r>
      <w:r w:rsidR="00EB0EC9">
        <w:rPr>
          <w:rFonts w:ascii="Times New Roman" w:hAnsi="Times New Roman" w:cs="Times New Roman"/>
          <w:sz w:val="28"/>
          <w:szCs w:val="28"/>
        </w:rPr>
        <w:t>нормативне підґрунтя для проведення страйку</w:t>
      </w:r>
      <w:r w:rsidR="00130078" w:rsidRPr="000E158A">
        <w:rPr>
          <w:rFonts w:ascii="Times New Roman" w:hAnsi="Times New Roman" w:cs="Times New Roman"/>
          <w:sz w:val="28"/>
          <w:szCs w:val="28"/>
        </w:rPr>
        <w:t>, проаналізовано порядок</w:t>
      </w:r>
      <w:r w:rsidR="00EB0EC9">
        <w:rPr>
          <w:rFonts w:ascii="Times New Roman" w:hAnsi="Times New Roman" w:cs="Times New Roman"/>
          <w:sz w:val="28"/>
          <w:szCs w:val="28"/>
        </w:rPr>
        <w:t xml:space="preserve"> його оголошення та</w:t>
      </w:r>
      <w:r w:rsidR="00130078" w:rsidRPr="000E158A">
        <w:rPr>
          <w:rFonts w:ascii="Times New Roman" w:hAnsi="Times New Roman" w:cs="Times New Roman"/>
          <w:sz w:val="28"/>
          <w:szCs w:val="28"/>
        </w:rPr>
        <w:t xml:space="preserve"> </w:t>
      </w:r>
      <w:r w:rsidR="00EB0EC9">
        <w:rPr>
          <w:rFonts w:ascii="Times New Roman" w:hAnsi="Times New Roman" w:cs="Times New Roman"/>
          <w:sz w:val="28"/>
          <w:szCs w:val="28"/>
        </w:rPr>
        <w:t>проведення</w:t>
      </w:r>
      <w:r w:rsidRPr="000E158A">
        <w:rPr>
          <w:rFonts w:ascii="Times New Roman" w:hAnsi="Times New Roman" w:cs="Times New Roman"/>
          <w:sz w:val="28"/>
          <w:szCs w:val="28"/>
        </w:rPr>
        <w:t>.</w:t>
      </w:r>
    </w:p>
    <w:p w:rsidR="00CC29D7" w:rsidRDefault="00BA6900" w:rsidP="00EB0EC9">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 xml:space="preserve">У розділі </w:t>
      </w:r>
      <w:r>
        <w:rPr>
          <w:rFonts w:ascii="Times New Roman" w:hAnsi="Times New Roman" w:cs="Times New Roman"/>
          <w:sz w:val="28"/>
          <w:szCs w:val="28"/>
        </w:rPr>
        <w:t>4</w:t>
      </w:r>
      <w:r w:rsidR="00EB0EC9">
        <w:rPr>
          <w:rFonts w:ascii="Times New Roman" w:hAnsi="Times New Roman" w:cs="Times New Roman"/>
          <w:sz w:val="28"/>
          <w:szCs w:val="28"/>
        </w:rPr>
        <w:t xml:space="preserve"> проаналізована можливість настання відповідальності внаслідок недодержання законодавства про колективні трудові спори та умови її настання.</w:t>
      </w:r>
    </w:p>
    <w:p w:rsidR="00EB0EC9" w:rsidRDefault="00EB0EC9" w:rsidP="00FC4741">
      <w:pPr>
        <w:spacing w:after="0" w:line="360" w:lineRule="auto"/>
        <w:ind w:firstLine="709"/>
        <w:jc w:val="both"/>
        <w:rPr>
          <w:rFonts w:ascii="Times New Roman" w:hAnsi="Times New Roman" w:cs="Times New Roman"/>
          <w:sz w:val="28"/>
          <w:szCs w:val="28"/>
        </w:rPr>
      </w:pPr>
    </w:p>
    <w:p w:rsidR="00EB0EC9" w:rsidRPr="000E158A" w:rsidRDefault="00EB0EC9" w:rsidP="00FC4741">
      <w:pPr>
        <w:spacing w:after="0" w:line="360" w:lineRule="auto"/>
        <w:ind w:firstLine="709"/>
        <w:jc w:val="both"/>
        <w:rPr>
          <w:rFonts w:ascii="Times New Roman" w:hAnsi="Times New Roman" w:cs="Times New Roman"/>
          <w:sz w:val="28"/>
          <w:szCs w:val="28"/>
        </w:rPr>
        <w:sectPr w:rsidR="00EB0EC9" w:rsidRPr="000E158A">
          <w:pgSz w:w="11906" w:h="16838"/>
          <w:pgMar w:top="1134" w:right="850" w:bottom="1134" w:left="1701" w:header="708" w:footer="708" w:gutter="0"/>
          <w:cols w:space="708"/>
          <w:docGrid w:linePitch="360"/>
        </w:sectPr>
      </w:pPr>
    </w:p>
    <w:p w:rsidR="00CC29D7" w:rsidRPr="008D4AE1" w:rsidRDefault="00CC29D7" w:rsidP="00250B8C">
      <w:pPr>
        <w:pStyle w:val="1"/>
      </w:pPr>
      <w:bookmarkStart w:id="1" w:name="_Toc64735005"/>
      <w:r w:rsidRPr="000E158A">
        <w:lastRenderedPageBreak/>
        <w:t>Р</w:t>
      </w:r>
      <w:r w:rsidR="00990DBA">
        <w:rPr>
          <w:lang w:val="ru-RU"/>
        </w:rPr>
        <w:t>ОЗД</w:t>
      </w:r>
      <w:r w:rsidR="00990DBA">
        <w:t>ІЛ</w:t>
      </w:r>
      <w:r w:rsidRPr="000E158A">
        <w:t xml:space="preserve"> 1 </w:t>
      </w:r>
      <w:r w:rsidR="00250B8C">
        <w:br/>
      </w:r>
      <w:r w:rsidR="00990DBA">
        <w:t>КОЛЕКТИВНІ ТРУДОВІ СПОРИ: ПРЕДМЕТ, СТОРОНИ, МОМЕНТ ВИНИКНЕННЯ</w:t>
      </w:r>
      <w:bookmarkEnd w:id="1"/>
    </w:p>
    <w:p w:rsidR="00FA5B9E" w:rsidRPr="000E158A" w:rsidRDefault="00FA5B9E" w:rsidP="00FA5B9E">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Серед важливих трудових прав працівників, закріплених у ст. 2 Кодексу законів про працю України, є право на вирішення колективних трудових спорів (конфліктів) у встановленому законом порядку та право на звернення до суду для вирішення трудових спорів[</w:t>
      </w:r>
      <w:r w:rsidR="00862760">
        <w:rPr>
          <w:rFonts w:ascii="Times New Roman" w:hAnsi="Times New Roman" w:cs="Times New Roman"/>
          <w:sz w:val="28"/>
          <w:szCs w:val="28"/>
          <w:lang w:val="en-GB"/>
        </w:rPr>
        <w:t>2</w:t>
      </w:r>
      <w:r w:rsidRPr="000E158A">
        <w:rPr>
          <w:rFonts w:ascii="Times New Roman" w:hAnsi="Times New Roman" w:cs="Times New Roman"/>
          <w:sz w:val="28"/>
          <w:szCs w:val="28"/>
        </w:rPr>
        <w:t xml:space="preserve">]. </w:t>
      </w:r>
    </w:p>
    <w:p w:rsidR="00306BEF" w:rsidRDefault="00306BEF" w:rsidP="00FA5B9E">
      <w:pPr>
        <w:spacing w:after="0" w:line="360" w:lineRule="auto"/>
        <w:ind w:firstLine="709"/>
        <w:jc w:val="both"/>
        <w:rPr>
          <w:rFonts w:ascii="Times New Roman" w:hAnsi="Times New Roman" w:cs="Times New Roman"/>
          <w:sz w:val="28"/>
          <w:szCs w:val="28"/>
        </w:rPr>
      </w:pPr>
      <w:r w:rsidRPr="00306BEF">
        <w:rPr>
          <w:rFonts w:ascii="Times New Roman" w:hAnsi="Times New Roman" w:cs="Times New Roman"/>
          <w:sz w:val="28"/>
          <w:szCs w:val="28"/>
        </w:rPr>
        <w:t xml:space="preserve">Правовим підґрунтям виникнення трудового спору є порушення трудових прав (охоронюваних законом інтересів) сторони правовідносин у сфері праці. Достатньо конструктивним можна назвати підхід професора В. В. </w:t>
      </w:r>
      <w:proofErr w:type="spellStart"/>
      <w:r w:rsidRPr="00306BEF">
        <w:rPr>
          <w:rFonts w:ascii="Times New Roman" w:hAnsi="Times New Roman" w:cs="Times New Roman"/>
          <w:sz w:val="28"/>
          <w:szCs w:val="28"/>
        </w:rPr>
        <w:t>Лазо</w:t>
      </w:r>
      <w:r w:rsidR="00862760">
        <w:rPr>
          <w:rFonts w:ascii="Times New Roman" w:hAnsi="Times New Roman" w:cs="Times New Roman"/>
          <w:sz w:val="28"/>
          <w:szCs w:val="28"/>
        </w:rPr>
        <w:t>вой</w:t>
      </w:r>
      <w:proofErr w:type="spellEnd"/>
      <w:r w:rsidRPr="00306BEF">
        <w:rPr>
          <w:rFonts w:ascii="Times New Roman" w:hAnsi="Times New Roman" w:cs="Times New Roman"/>
          <w:sz w:val="28"/>
          <w:szCs w:val="28"/>
        </w:rPr>
        <w:t xml:space="preserve">, який вважає, що трудові спори і трудові конфлікти слід розглядати як самостійні правові категорії, які розмежовуються за предметною ознакою і характером розбіжностей, що повинно знайти відображення у нормах сучасного трудового права. При цьому вчений підкреслює, що трудовий спір – це </w:t>
      </w:r>
      <w:proofErr w:type="spellStart"/>
      <w:r w:rsidRPr="00306BEF">
        <w:rPr>
          <w:rFonts w:ascii="Times New Roman" w:hAnsi="Times New Roman" w:cs="Times New Roman"/>
          <w:sz w:val="28"/>
          <w:szCs w:val="28"/>
        </w:rPr>
        <w:t>праводомагання</w:t>
      </w:r>
      <w:proofErr w:type="spellEnd"/>
      <w:r w:rsidRPr="00306BEF">
        <w:rPr>
          <w:rFonts w:ascii="Times New Roman" w:hAnsi="Times New Roman" w:cs="Times New Roman"/>
          <w:sz w:val="28"/>
          <w:szCs w:val="28"/>
        </w:rPr>
        <w:t xml:space="preserve"> позовного характеру однієї із сторін трудових відносин на реалізацію права, передбаченого трудовим законодавством, колективними угодами, іншими</w:t>
      </w:r>
      <w:r w:rsidR="00862760">
        <w:rPr>
          <w:rFonts w:ascii="Times New Roman" w:hAnsi="Times New Roman" w:cs="Times New Roman"/>
          <w:sz w:val="28"/>
          <w:szCs w:val="28"/>
          <w:lang w:val="en-GB"/>
        </w:rPr>
        <w:t>[18, c. 126]</w:t>
      </w:r>
      <w:r>
        <w:rPr>
          <w:rFonts w:ascii="Times New Roman" w:hAnsi="Times New Roman" w:cs="Times New Roman"/>
          <w:sz w:val="28"/>
          <w:szCs w:val="28"/>
        </w:rPr>
        <w:t>.</w:t>
      </w:r>
    </w:p>
    <w:p w:rsidR="00306BEF" w:rsidRDefault="00306BEF" w:rsidP="00FA5B9E">
      <w:pPr>
        <w:spacing w:after="0" w:line="360" w:lineRule="auto"/>
        <w:ind w:firstLine="709"/>
        <w:jc w:val="both"/>
        <w:rPr>
          <w:rFonts w:ascii="Times New Roman" w:hAnsi="Times New Roman" w:cs="Times New Roman"/>
          <w:sz w:val="28"/>
          <w:szCs w:val="28"/>
        </w:rPr>
      </w:pPr>
      <w:r w:rsidRPr="00306BEF">
        <w:rPr>
          <w:rFonts w:ascii="Times New Roman" w:hAnsi="Times New Roman" w:cs="Times New Roman"/>
          <w:sz w:val="28"/>
          <w:szCs w:val="28"/>
        </w:rPr>
        <w:t>Таким чином, трудовий спір виступає однією із правових категорій сучасного трудового права, що позначає наявність вмотивованих вимог однієї сторони правовідносин з питань праці до іншої з приводу захисту порушеного права. Однак трудове законодавство не містить визначення трудового спору</w:t>
      </w:r>
      <w:r w:rsidR="00862760">
        <w:rPr>
          <w:rFonts w:ascii="Times New Roman" w:hAnsi="Times New Roman" w:cs="Times New Roman"/>
          <w:sz w:val="28"/>
          <w:szCs w:val="28"/>
          <w:lang w:val="en-GB"/>
        </w:rPr>
        <w:t>[2; 18, c. 127]</w:t>
      </w:r>
      <w:r w:rsidRPr="00306BEF">
        <w:rPr>
          <w:rFonts w:ascii="Times New Roman" w:hAnsi="Times New Roman" w:cs="Times New Roman"/>
          <w:sz w:val="28"/>
          <w:szCs w:val="28"/>
        </w:rPr>
        <w:t>.</w:t>
      </w:r>
    </w:p>
    <w:p w:rsidR="00306BEF" w:rsidRDefault="00306BEF" w:rsidP="00306BEF">
      <w:pPr>
        <w:spacing w:after="0" w:line="360" w:lineRule="auto"/>
        <w:ind w:firstLine="709"/>
        <w:jc w:val="both"/>
        <w:rPr>
          <w:rFonts w:ascii="Times New Roman" w:hAnsi="Times New Roman" w:cs="Times New Roman"/>
          <w:sz w:val="28"/>
          <w:szCs w:val="28"/>
        </w:rPr>
      </w:pPr>
      <w:r w:rsidRPr="00306BEF">
        <w:rPr>
          <w:rFonts w:ascii="Times New Roman" w:hAnsi="Times New Roman" w:cs="Times New Roman"/>
          <w:sz w:val="28"/>
          <w:szCs w:val="28"/>
        </w:rPr>
        <w:t>Трудові спори є достатньо багатогранною правовою категорією у сучасному трудовому праві. Разом з тим, виходячи з таких важливих критеріїв, як правове положення сторін і предмет, можна трудові спори класифікувати на індивідуальні і колективні.</w:t>
      </w:r>
    </w:p>
    <w:p w:rsidR="00FA5B9E" w:rsidRPr="000E158A" w:rsidRDefault="00306BEF" w:rsidP="00FA5B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відміну поняття</w:t>
      </w:r>
      <w:r w:rsidR="00FA5B9E" w:rsidRPr="000E158A">
        <w:rPr>
          <w:rFonts w:ascii="Times New Roman" w:hAnsi="Times New Roman" w:cs="Times New Roman"/>
          <w:sz w:val="28"/>
          <w:szCs w:val="28"/>
        </w:rPr>
        <w:t xml:space="preserve"> «трудові спори»,</w:t>
      </w:r>
      <w:r>
        <w:rPr>
          <w:rFonts w:ascii="Times New Roman" w:hAnsi="Times New Roman" w:cs="Times New Roman"/>
          <w:sz w:val="28"/>
          <w:szCs w:val="28"/>
        </w:rPr>
        <w:t xml:space="preserve"> </w:t>
      </w:r>
      <w:r w:rsidR="00FA5B9E" w:rsidRPr="000E158A">
        <w:rPr>
          <w:rFonts w:ascii="Times New Roman" w:hAnsi="Times New Roman" w:cs="Times New Roman"/>
          <w:sz w:val="28"/>
          <w:szCs w:val="28"/>
        </w:rPr>
        <w:t xml:space="preserve">в Законі України </w:t>
      </w:r>
      <w:r w:rsidR="00A603C0">
        <w:rPr>
          <w:rFonts w:ascii="Times New Roman" w:hAnsi="Times New Roman" w:cs="Times New Roman"/>
          <w:sz w:val="28"/>
          <w:szCs w:val="28"/>
        </w:rPr>
        <w:t>«</w:t>
      </w:r>
      <w:r w:rsidR="00FA5B9E" w:rsidRPr="000E158A">
        <w:rPr>
          <w:rFonts w:ascii="Times New Roman" w:hAnsi="Times New Roman" w:cs="Times New Roman"/>
          <w:sz w:val="28"/>
          <w:szCs w:val="28"/>
        </w:rPr>
        <w:t>Про порядок вирішення колективних трудових спорів (конфліктів)</w:t>
      </w:r>
      <w:r w:rsidR="00A603C0">
        <w:rPr>
          <w:rFonts w:ascii="Times New Roman" w:hAnsi="Times New Roman" w:cs="Times New Roman"/>
          <w:sz w:val="28"/>
          <w:szCs w:val="28"/>
        </w:rPr>
        <w:t>»</w:t>
      </w:r>
      <w:r w:rsidR="00FA5B9E" w:rsidRPr="000E158A">
        <w:rPr>
          <w:rFonts w:ascii="Times New Roman" w:hAnsi="Times New Roman" w:cs="Times New Roman"/>
          <w:sz w:val="28"/>
          <w:szCs w:val="28"/>
        </w:rPr>
        <w:t xml:space="preserve"> дається визначення поняття </w:t>
      </w:r>
      <w:r>
        <w:rPr>
          <w:rFonts w:ascii="Times New Roman" w:hAnsi="Times New Roman" w:cs="Times New Roman"/>
          <w:sz w:val="28"/>
          <w:szCs w:val="28"/>
        </w:rPr>
        <w:t>«</w:t>
      </w:r>
      <w:r w:rsidR="00FA5B9E" w:rsidRPr="000E158A">
        <w:rPr>
          <w:rFonts w:ascii="Times New Roman" w:hAnsi="Times New Roman" w:cs="Times New Roman"/>
          <w:sz w:val="28"/>
          <w:szCs w:val="28"/>
        </w:rPr>
        <w:t>колективного трудового спору</w:t>
      </w:r>
      <w:r>
        <w:rPr>
          <w:rFonts w:ascii="Times New Roman" w:hAnsi="Times New Roman" w:cs="Times New Roman"/>
          <w:sz w:val="28"/>
          <w:szCs w:val="28"/>
        </w:rPr>
        <w:t>»</w:t>
      </w:r>
      <w:r w:rsidR="00FA5B9E" w:rsidRPr="000E158A">
        <w:rPr>
          <w:rFonts w:ascii="Times New Roman" w:hAnsi="Times New Roman" w:cs="Times New Roman"/>
          <w:sz w:val="28"/>
          <w:szCs w:val="28"/>
        </w:rPr>
        <w:t xml:space="preserve"> як одного з видів трудових спорів[3].</w:t>
      </w:r>
    </w:p>
    <w:p w:rsidR="00A603C0" w:rsidRPr="00A603C0" w:rsidRDefault="00A603C0" w:rsidP="00A603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Згідно зі ст. 2 </w:t>
      </w:r>
      <w:r w:rsidRPr="000E158A">
        <w:rPr>
          <w:rFonts w:ascii="Times New Roman" w:hAnsi="Times New Roman" w:cs="Times New Roman"/>
          <w:sz w:val="28"/>
          <w:szCs w:val="28"/>
        </w:rPr>
        <w:t>Закон</w:t>
      </w:r>
      <w:r>
        <w:rPr>
          <w:rFonts w:ascii="Times New Roman" w:hAnsi="Times New Roman" w:cs="Times New Roman"/>
          <w:sz w:val="28"/>
          <w:szCs w:val="28"/>
        </w:rPr>
        <w:t>у</w:t>
      </w:r>
      <w:r w:rsidRPr="000E158A">
        <w:rPr>
          <w:rFonts w:ascii="Times New Roman" w:hAnsi="Times New Roman" w:cs="Times New Roman"/>
          <w:sz w:val="28"/>
          <w:szCs w:val="28"/>
        </w:rPr>
        <w:t xml:space="preserve"> України </w:t>
      </w:r>
      <w:r>
        <w:rPr>
          <w:rFonts w:ascii="Times New Roman" w:hAnsi="Times New Roman" w:cs="Times New Roman"/>
          <w:sz w:val="28"/>
          <w:szCs w:val="28"/>
        </w:rPr>
        <w:t>«</w:t>
      </w:r>
      <w:r w:rsidRPr="000E158A">
        <w:rPr>
          <w:rFonts w:ascii="Times New Roman" w:hAnsi="Times New Roman" w:cs="Times New Roman"/>
          <w:sz w:val="28"/>
          <w:szCs w:val="28"/>
        </w:rPr>
        <w:t>Про порядок вирішення колективних трудових спорів (конфліктів)</w:t>
      </w:r>
      <w:r>
        <w:rPr>
          <w:rFonts w:ascii="Times New Roman" w:hAnsi="Times New Roman" w:cs="Times New Roman"/>
          <w:sz w:val="28"/>
          <w:szCs w:val="28"/>
        </w:rPr>
        <w:t xml:space="preserve">», </w:t>
      </w:r>
      <w:r w:rsidRPr="00A603C0">
        <w:rPr>
          <w:rFonts w:ascii="Times New Roman" w:hAnsi="Times New Roman" w:cs="Times New Roman"/>
          <w:sz w:val="28"/>
          <w:szCs w:val="28"/>
        </w:rPr>
        <w:t xml:space="preserve">колективний трудовий спір (конфлікт) </w:t>
      </w:r>
      <w:r>
        <w:rPr>
          <w:rFonts w:ascii="Times New Roman" w:hAnsi="Times New Roman" w:cs="Times New Roman"/>
          <w:sz w:val="28"/>
          <w:szCs w:val="28"/>
        </w:rPr>
        <w:t>–</w:t>
      </w:r>
      <w:r w:rsidRPr="00A603C0">
        <w:rPr>
          <w:rFonts w:ascii="Times New Roman" w:hAnsi="Times New Roman" w:cs="Times New Roman"/>
          <w:sz w:val="28"/>
          <w:szCs w:val="28"/>
        </w:rPr>
        <w:t xml:space="preserve"> це розбіжності, що виникли між сторонами соціально-трудових відносин, щодо:</w:t>
      </w:r>
    </w:p>
    <w:p w:rsidR="00A603C0" w:rsidRPr="00A603C0" w:rsidRDefault="00A603C0" w:rsidP="00A603C0">
      <w:pPr>
        <w:spacing w:after="0" w:line="360" w:lineRule="auto"/>
        <w:ind w:firstLine="709"/>
        <w:jc w:val="both"/>
        <w:rPr>
          <w:rFonts w:ascii="Times New Roman" w:hAnsi="Times New Roman" w:cs="Times New Roman"/>
          <w:sz w:val="28"/>
          <w:szCs w:val="28"/>
        </w:rPr>
      </w:pPr>
      <w:bookmarkStart w:id="2" w:name="n18"/>
      <w:bookmarkEnd w:id="2"/>
      <w:r w:rsidRPr="00FA5B9E">
        <w:rPr>
          <w:rFonts w:ascii="Times New Roman" w:hAnsi="Times New Roman" w:cs="Times New Roman"/>
          <w:sz w:val="28"/>
          <w:szCs w:val="28"/>
        </w:rPr>
        <w:t>•</w:t>
      </w:r>
      <w:r w:rsidRPr="00A603C0">
        <w:rPr>
          <w:rFonts w:ascii="Times New Roman" w:hAnsi="Times New Roman" w:cs="Times New Roman"/>
          <w:sz w:val="28"/>
          <w:szCs w:val="28"/>
        </w:rPr>
        <w:t xml:space="preserve"> встановлення нових або зміни існуючих соціально-економічних умов праці та виробничого побуту;</w:t>
      </w:r>
    </w:p>
    <w:p w:rsidR="00A603C0" w:rsidRPr="00A603C0" w:rsidRDefault="00A603C0" w:rsidP="00A603C0">
      <w:pPr>
        <w:spacing w:after="0" w:line="360" w:lineRule="auto"/>
        <w:ind w:firstLine="709"/>
        <w:jc w:val="both"/>
        <w:rPr>
          <w:rFonts w:ascii="Times New Roman" w:hAnsi="Times New Roman" w:cs="Times New Roman"/>
          <w:sz w:val="28"/>
          <w:szCs w:val="28"/>
        </w:rPr>
      </w:pPr>
      <w:bookmarkStart w:id="3" w:name="n19"/>
      <w:bookmarkEnd w:id="3"/>
      <w:r w:rsidRPr="00FA5B9E">
        <w:rPr>
          <w:rFonts w:ascii="Times New Roman" w:hAnsi="Times New Roman" w:cs="Times New Roman"/>
          <w:sz w:val="28"/>
          <w:szCs w:val="28"/>
        </w:rPr>
        <w:t>•</w:t>
      </w:r>
      <w:r w:rsidRPr="00A603C0">
        <w:rPr>
          <w:rFonts w:ascii="Times New Roman" w:hAnsi="Times New Roman" w:cs="Times New Roman"/>
          <w:sz w:val="28"/>
          <w:szCs w:val="28"/>
        </w:rPr>
        <w:t xml:space="preserve"> укладення чи зміни колективного договору, угоди;</w:t>
      </w:r>
    </w:p>
    <w:p w:rsidR="00A603C0" w:rsidRPr="00A603C0" w:rsidRDefault="00A603C0" w:rsidP="00A603C0">
      <w:pPr>
        <w:spacing w:after="0" w:line="360" w:lineRule="auto"/>
        <w:ind w:firstLine="709"/>
        <w:jc w:val="both"/>
        <w:rPr>
          <w:rFonts w:ascii="Times New Roman" w:hAnsi="Times New Roman" w:cs="Times New Roman"/>
          <w:sz w:val="28"/>
          <w:szCs w:val="28"/>
        </w:rPr>
      </w:pPr>
      <w:bookmarkStart w:id="4" w:name="n20"/>
      <w:bookmarkEnd w:id="4"/>
      <w:r w:rsidRPr="00FA5B9E">
        <w:rPr>
          <w:rFonts w:ascii="Times New Roman" w:hAnsi="Times New Roman" w:cs="Times New Roman"/>
          <w:sz w:val="28"/>
          <w:szCs w:val="28"/>
        </w:rPr>
        <w:t>•</w:t>
      </w:r>
      <w:r w:rsidRPr="00A603C0">
        <w:rPr>
          <w:rFonts w:ascii="Times New Roman" w:hAnsi="Times New Roman" w:cs="Times New Roman"/>
          <w:sz w:val="28"/>
          <w:szCs w:val="28"/>
        </w:rPr>
        <w:t xml:space="preserve"> виконання колективного договору, угоди або окремих їх положень;</w:t>
      </w:r>
    </w:p>
    <w:p w:rsidR="00FA5B9E" w:rsidRDefault="00A603C0" w:rsidP="00306BEF">
      <w:pPr>
        <w:spacing w:after="0" w:line="360" w:lineRule="auto"/>
        <w:ind w:firstLine="709"/>
        <w:jc w:val="both"/>
        <w:rPr>
          <w:rFonts w:ascii="Times New Roman" w:hAnsi="Times New Roman" w:cs="Times New Roman"/>
          <w:sz w:val="28"/>
          <w:szCs w:val="28"/>
        </w:rPr>
      </w:pPr>
      <w:bookmarkStart w:id="5" w:name="n21"/>
      <w:bookmarkEnd w:id="5"/>
      <w:r w:rsidRPr="00FA5B9E">
        <w:rPr>
          <w:rFonts w:ascii="Times New Roman" w:hAnsi="Times New Roman" w:cs="Times New Roman"/>
          <w:sz w:val="28"/>
          <w:szCs w:val="28"/>
        </w:rPr>
        <w:t>•</w:t>
      </w:r>
      <w:r w:rsidRPr="00A603C0">
        <w:rPr>
          <w:rFonts w:ascii="Times New Roman" w:hAnsi="Times New Roman" w:cs="Times New Roman"/>
          <w:sz w:val="28"/>
          <w:szCs w:val="28"/>
        </w:rPr>
        <w:t xml:space="preserve"> невиконання вимог законодавства про працю</w:t>
      </w:r>
      <w:r w:rsidR="00862760">
        <w:rPr>
          <w:rFonts w:ascii="Times New Roman" w:hAnsi="Times New Roman" w:cs="Times New Roman"/>
          <w:sz w:val="28"/>
          <w:szCs w:val="28"/>
          <w:lang w:val="en-GB"/>
        </w:rPr>
        <w:t>[3]</w:t>
      </w:r>
      <w:r w:rsidRPr="00A603C0">
        <w:rPr>
          <w:rFonts w:ascii="Times New Roman" w:hAnsi="Times New Roman" w:cs="Times New Roman"/>
          <w:sz w:val="28"/>
          <w:szCs w:val="28"/>
        </w:rPr>
        <w:t>.</w:t>
      </w:r>
    </w:p>
    <w:p w:rsidR="00FA5B9E" w:rsidRDefault="00FA5B9E" w:rsidP="00FC4741">
      <w:pPr>
        <w:spacing w:after="0" w:line="360" w:lineRule="auto"/>
        <w:ind w:firstLine="709"/>
        <w:jc w:val="both"/>
        <w:rPr>
          <w:rFonts w:ascii="Times New Roman" w:hAnsi="Times New Roman" w:cs="Times New Roman"/>
          <w:sz w:val="28"/>
          <w:szCs w:val="28"/>
        </w:rPr>
      </w:pPr>
      <w:r w:rsidRPr="00FA5B9E">
        <w:rPr>
          <w:rFonts w:ascii="Times New Roman" w:hAnsi="Times New Roman" w:cs="Times New Roman"/>
          <w:sz w:val="28"/>
          <w:szCs w:val="28"/>
        </w:rPr>
        <w:t xml:space="preserve">Колективні трудові спори виникають: </w:t>
      </w:r>
    </w:p>
    <w:p w:rsidR="00FA5B9E" w:rsidRDefault="00FA5B9E" w:rsidP="00FA5B9E">
      <w:pPr>
        <w:spacing w:after="0" w:line="360" w:lineRule="auto"/>
        <w:ind w:firstLine="709"/>
        <w:jc w:val="both"/>
        <w:rPr>
          <w:rFonts w:ascii="Times New Roman" w:hAnsi="Times New Roman" w:cs="Times New Roman"/>
          <w:sz w:val="28"/>
          <w:szCs w:val="28"/>
        </w:rPr>
      </w:pPr>
      <w:r w:rsidRPr="00FA5B9E">
        <w:rPr>
          <w:rFonts w:ascii="Times New Roman" w:hAnsi="Times New Roman" w:cs="Times New Roman"/>
          <w:sz w:val="28"/>
          <w:szCs w:val="28"/>
        </w:rPr>
        <w:t xml:space="preserve">• на виробничому рівні </w:t>
      </w:r>
      <w:r>
        <w:rPr>
          <w:rFonts w:ascii="Times New Roman" w:hAnsi="Times New Roman" w:cs="Times New Roman"/>
          <w:sz w:val="28"/>
          <w:szCs w:val="28"/>
        </w:rPr>
        <w:t>–</w:t>
      </w:r>
      <w:r w:rsidRPr="00FA5B9E">
        <w:rPr>
          <w:rFonts w:ascii="Times New Roman" w:hAnsi="Times New Roman" w:cs="Times New Roman"/>
          <w:sz w:val="28"/>
          <w:szCs w:val="28"/>
        </w:rPr>
        <w:t xml:space="preserve"> між найманими працівниками підприємства, установи, організації чи їх структурних підрозділів або первинною профспілковою чи іншою уповноваженою найманими працівниками організацією і власником підприємства, установи, організації або уповноваженим ним органом чи представником; </w:t>
      </w:r>
    </w:p>
    <w:p w:rsidR="00FA5B9E" w:rsidRDefault="00FA5B9E" w:rsidP="00FA5B9E">
      <w:pPr>
        <w:spacing w:after="0" w:line="360" w:lineRule="auto"/>
        <w:ind w:firstLine="709"/>
        <w:jc w:val="both"/>
        <w:rPr>
          <w:rFonts w:ascii="Times New Roman" w:hAnsi="Times New Roman" w:cs="Times New Roman"/>
          <w:sz w:val="28"/>
          <w:szCs w:val="28"/>
        </w:rPr>
      </w:pPr>
      <w:r w:rsidRPr="00FA5B9E">
        <w:rPr>
          <w:rFonts w:ascii="Times New Roman" w:hAnsi="Times New Roman" w:cs="Times New Roman"/>
          <w:sz w:val="28"/>
          <w:szCs w:val="28"/>
        </w:rPr>
        <w:t xml:space="preserve">• на галузевому, територіальному рівнях </w:t>
      </w:r>
      <w:r>
        <w:rPr>
          <w:rFonts w:ascii="Times New Roman" w:hAnsi="Times New Roman" w:cs="Times New Roman"/>
          <w:sz w:val="28"/>
          <w:szCs w:val="28"/>
        </w:rPr>
        <w:t>–</w:t>
      </w:r>
      <w:r w:rsidRPr="00FA5B9E">
        <w:rPr>
          <w:rFonts w:ascii="Times New Roman" w:hAnsi="Times New Roman" w:cs="Times New Roman"/>
          <w:sz w:val="28"/>
          <w:szCs w:val="28"/>
        </w:rPr>
        <w:t xml:space="preserve"> між найманими працівниками підприємств, установ, організацій однієї чи декількох галузей (професій) або адміністративно-територіальних одиниць чи профспілкою, об’єднаннями профспілок або іншими уповноваженими цими найманими працівниками органами і власниками, об’єднаннями власників або уповноваженими ними органами чи представниками; </w:t>
      </w:r>
    </w:p>
    <w:p w:rsidR="00FA5B9E" w:rsidRDefault="00FA5B9E" w:rsidP="00FC4741">
      <w:pPr>
        <w:spacing w:after="0" w:line="360" w:lineRule="auto"/>
        <w:ind w:firstLine="709"/>
        <w:jc w:val="both"/>
        <w:rPr>
          <w:rFonts w:ascii="Times New Roman" w:hAnsi="Times New Roman" w:cs="Times New Roman"/>
          <w:sz w:val="28"/>
          <w:szCs w:val="28"/>
        </w:rPr>
      </w:pPr>
      <w:r w:rsidRPr="00FA5B9E">
        <w:rPr>
          <w:rFonts w:ascii="Times New Roman" w:hAnsi="Times New Roman" w:cs="Times New Roman"/>
          <w:sz w:val="28"/>
          <w:szCs w:val="28"/>
        </w:rPr>
        <w:t xml:space="preserve">• на національному рівні </w:t>
      </w:r>
      <w:r>
        <w:rPr>
          <w:rFonts w:ascii="Times New Roman" w:hAnsi="Times New Roman" w:cs="Times New Roman"/>
          <w:sz w:val="28"/>
          <w:szCs w:val="28"/>
        </w:rPr>
        <w:t>–</w:t>
      </w:r>
      <w:r w:rsidRPr="00FA5B9E">
        <w:rPr>
          <w:rFonts w:ascii="Times New Roman" w:hAnsi="Times New Roman" w:cs="Times New Roman"/>
          <w:sz w:val="28"/>
          <w:szCs w:val="28"/>
        </w:rPr>
        <w:t xml:space="preserve"> між найманими працівниками однієї або декількох галузей (професій) чи профспілками або їх об’єднаннями чи іншими уповноваженими найманими працівниками органами та власниками, об’єднаннями власників або уповноваженими ними органами (представниками) на території більшості </w:t>
      </w:r>
      <w:r w:rsidR="00A603C0" w:rsidRPr="00FA5B9E">
        <w:rPr>
          <w:rFonts w:ascii="Times New Roman" w:hAnsi="Times New Roman" w:cs="Times New Roman"/>
          <w:sz w:val="28"/>
          <w:szCs w:val="28"/>
        </w:rPr>
        <w:t>адміністративно-територіальних</w:t>
      </w:r>
      <w:r w:rsidRPr="00FA5B9E">
        <w:rPr>
          <w:rFonts w:ascii="Times New Roman" w:hAnsi="Times New Roman" w:cs="Times New Roman"/>
          <w:sz w:val="28"/>
          <w:szCs w:val="28"/>
        </w:rPr>
        <w:t xml:space="preserve"> одиниць України, передбачених ч. 2 ст. 133 Конституції України</w:t>
      </w:r>
      <w:r w:rsidR="00862760">
        <w:rPr>
          <w:rFonts w:ascii="Times New Roman" w:hAnsi="Times New Roman" w:cs="Times New Roman"/>
          <w:sz w:val="28"/>
          <w:szCs w:val="28"/>
          <w:lang w:val="en-GB"/>
        </w:rPr>
        <w:t>[1]</w:t>
      </w:r>
      <w:r w:rsidRPr="00FA5B9E">
        <w:rPr>
          <w:rFonts w:ascii="Times New Roman" w:hAnsi="Times New Roman" w:cs="Times New Roman"/>
          <w:sz w:val="28"/>
          <w:szCs w:val="28"/>
        </w:rPr>
        <w:t xml:space="preserve">. </w:t>
      </w:r>
    </w:p>
    <w:p w:rsidR="00E94086" w:rsidRPr="000E158A" w:rsidRDefault="00E94086" w:rsidP="00E94086">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 xml:space="preserve">Основними характерними ознаками колективного трудового спору є: </w:t>
      </w:r>
    </w:p>
    <w:p w:rsidR="00E94086" w:rsidRPr="000E158A" w:rsidRDefault="00E94086" w:rsidP="00E94086">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 xml:space="preserve">1) виникає на виробничому, галузевому, територіальному і національному рівнях; </w:t>
      </w:r>
    </w:p>
    <w:p w:rsidR="00E94086" w:rsidRPr="000E158A" w:rsidRDefault="00E94086" w:rsidP="00E94086">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lastRenderedPageBreak/>
        <w:t xml:space="preserve">2) підставою виникнення є наявність трудового правопорушення, вчинене стороною колективного трудового спору; </w:t>
      </w:r>
    </w:p>
    <w:p w:rsidR="00E94086" w:rsidRPr="000E158A" w:rsidRDefault="00E94086" w:rsidP="00E94086">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 xml:space="preserve">3) сторонами є роботодавець, колектив працівників (професійна спілка), їх уповноважені суб’єкти (організації і об’єднання); </w:t>
      </w:r>
    </w:p>
    <w:p w:rsidR="00E94086" w:rsidRPr="000E158A" w:rsidRDefault="00E94086" w:rsidP="00E94086">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 xml:space="preserve">4) уповноважений колективом працівників на представництво орган є єдиним повноважним представником найманих працівників до моменту припинення такого спору (конфлікту); </w:t>
      </w:r>
    </w:p>
    <w:p w:rsidR="00E94086" w:rsidRPr="000E158A" w:rsidRDefault="00E94086" w:rsidP="00E94086">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 xml:space="preserve">5) причина спору – встановлення нових або зміна існуючих соціально-економічних умов праці та виробничого побуту; укладення чи зміна колективного договору, угоди; виконання колективного договору, угоди або окремих їх положень; невиконання вимог законодавства про працю; </w:t>
      </w:r>
    </w:p>
    <w:p w:rsidR="00E94086" w:rsidRPr="000E158A" w:rsidRDefault="00E94086" w:rsidP="00E94086">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 xml:space="preserve">6) предмет спору – захист порушеного трудового права відповідно до закону; </w:t>
      </w:r>
    </w:p>
    <w:p w:rsidR="00E94086" w:rsidRPr="000E158A" w:rsidRDefault="00E94086" w:rsidP="00E94086">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 xml:space="preserve">7) передбачає специфічну процедуру формування вимог; </w:t>
      </w:r>
    </w:p>
    <w:p w:rsidR="00E94086" w:rsidRPr="000E158A" w:rsidRDefault="00E94086" w:rsidP="00E94086">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 xml:space="preserve">8) передбачає попереднє врегулювання шляхом переговорів; </w:t>
      </w:r>
    </w:p>
    <w:p w:rsidR="00E94086" w:rsidRPr="000E158A" w:rsidRDefault="00E94086" w:rsidP="00E94086">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 xml:space="preserve">9) наявність примирних процедур врегулювання; </w:t>
      </w:r>
    </w:p>
    <w:p w:rsidR="00BA6900" w:rsidRDefault="00E94086" w:rsidP="00E94086">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10) конфлікт переданий на розгляд уповноваженого юрисдикційного органу (примирної комісії, трудового арбітражу тощо) у встановленому законом порядку</w:t>
      </w:r>
    </w:p>
    <w:p w:rsidR="00E94086" w:rsidRDefault="00BA6900" w:rsidP="00E940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E94086" w:rsidRPr="000E158A">
        <w:rPr>
          <w:rFonts w:ascii="Times New Roman" w:hAnsi="Times New Roman" w:cs="Times New Roman"/>
          <w:sz w:val="28"/>
          <w:szCs w:val="28"/>
        </w:rPr>
        <w:t xml:space="preserve"> можливість проведення страйку як крайнього засобу врегулювання</w:t>
      </w:r>
      <w:r w:rsidR="00862760">
        <w:rPr>
          <w:rFonts w:ascii="Times New Roman" w:hAnsi="Times New Roman" w:cs="Times New Roman"/>
          <w:sz w:val="28"/>
          <w:szCs w:val="28"/>
          <w:lang w:val="en-GB"/>
        </w:rPr>
        <w:t>[9 c. 487]</w:t>
      </w:r>
      <w:r w:rsidR="00E94086">
        <w:rPr>
          <w:rFonts w:ascii="Times New Roman" w:hAnsi="Times New Roman" w:cs="Times New Roman"/>
          <w:sz w:val="28"/>
          <w:szCs w:val="28"/>
        </w:rPr>
        <w:t>.</w:t>
      </w:r>
    </w:p>
    <w:p w:rsidR="00E94086" w:rsidRDefault="00E94086" w:rsidP="00E94086">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 xml:space="preserve">Важливо розрізняти колективний трудовий спір та множинність індивідуальних трудових спорів окремих працівників і роботодавця. На практиці можливі ситуації, коли виникають кілька однотипних трудових спорів про право, можливо, навіть одночасно, однак ці спори не стануть колективним трудовим спором, оскільки за своїм змістом вони будуть індивідуальними. Наприклад, декількох працівників (окремий підрозділ) може бути незаконно (без попередження у визначені законодавством строки та отримання їхньої згоди) переведено на роботу на тому ж підприємстві в іншу місцевість, однак все одно це будуть індивідуальні трудові спори, </w:t>
      </w:r>
      <w:r w:rsidRPr="000E158A">
        <w:rPr>
          <w:rFonts w:ascii="Times New Roman" w:hAnsi="Times New Roman" w:cs="Times New Roman"/>
          <w:sz w:val="28"/>
          <w:szCs w:val="28"/>
        </w:rPr>
        <w:lastRenderedPageBreak/>
        <w:t>оскільки порушено норму трудового законодавства, за якою кожного працівника персонально потрібно попередити та погодити таке переведення</w:t>
      </w:r>
      <w:r w:rsidR="00862760">
        <w:rPr>
          <w:rFonts w:ascii="Times New Roman" w:hAnsi="Times New Roman" w:cs="Times New Roman"/>
          <w:sz w:val="28"/>
          <w:szCs w:val="28"/>
          <w:lang w:val="en-GB"/>
        </w:rPr>
        <w:t>[25, c. 136]</w:t>
      </w:r>
      <w:r w:rsidRPr="000E158A">
        <w:rPr>
          <w:rFonts w:ascii="Times New Roman" w:hAnsi="Times New Roman" w:cs="Times New Roman"/>
          <w:sz w:val="28"/>
          <w:szCs w:val="28"/>
        </w:rPr>
        <w:t>.</w:t>
      </w:r>
    </w:p>
    <w:p w:rsidR="00FA5B9E" w:rsidRPr="000E158A" w:rsidRDefault="00FA5B9E" w:rsidP="00FA5B9E">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 xml:space="preserve">Досить часто трудовим спорам передують трудові правопорушення. </w:t>
      </w:r>
      <w:r w:rsidRPr="000E158A">
        <w:rPr>
          <w:rFonts w:ascii="Times New Roman" w:hAnsi="Times New Roman" w:cs="Times New Roman"/>
          <w:bCs/>
          <w:iCs/>
          <w:sz w:val="28"/>
          <w:szCs w:val="28"/>
        </w:rPr>
        <w:t>Трудове правопорушення</w:t>
      </w:r>
      <w:r w:rsidRPr="000E158A">
        <w:rPr>
          <w:rFonts w:ascii="Times New Roman" w:hAnsi="Times New Roman" w:cs="Times New Roman"/>
          <w:sz w:val="28"/>
          <w:szCs w:val="28"/>
        </w:rPr>
        <w:t xml:space="preserve"> - це винне протиправне невиконання або неналежне виконання зобов'язаним суб'єктом своєї трудової обов'язки, тобто порушення права іншого суб'єкта даного правовідношення</w:t>
      </w:r>
      <w:r w:rsidR="00862760">
        <w:rPr>
          <w:rFonts w:ascii="Times New Roman" w:hAnsi="Times New Roman" w:cs="Times New Roman"/>
          <w:sz w:val="28"/>
          <w:szCs w:val="28"/>
          <w:lang w:val="en-GB"/>
        </w:rPr>
        <w:t>[17, c. 369]</w:t>
      </w:r>
      <w:r w:rsidRPr="000E158A">
        <w:rPr>
          <w:rFonts w:ascii="Times New Roman" w:hAnsi="Times New Roman" w:cs="Times New Roman"/>
          <w:sz w:val="28"/>
          <w:szCs w:val="28"/>
        </w:rPr>
        <w:t>.</w:t>
      </w:r>
    </w:p>
    <w:p w:rsidR="00FA5B9E" w:rsidRPr="000E158A" w:rsidRDefault="00FA5B9E" w:rsidP="00E94086">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 xml:space="preserve">Трудове правопорушення може бути скоєно в дійсності, а може і ні, якщо дії зобов'язаного суб'єкта були правомірними, а інший суб'єкт визнав їх незаконними. Наявність трудового правопорушення встановлюється органом, який повноважний розглядати трудовий спір, </w:t>
      </w:r>
      <w:r w:rsidR="00E94086">
        <w:rPr>
          <w:rFonts w:ascii="Times New Roman" w:hAnsi="Times New Roman" w:cs="Times New Roman"/>
          <w:sz w:val="28"/>
          <w:szCs w:val="28"/>
        </w:rPr>
        <w:t>-</w:t>
      </w:r>
      <w:r w:rsidRPr="000E158A">
        <w:rPr>
          <w:rFonts w:ascii="Times New Roman" w:hAnsi="Times New Roman" w:cs="Times New Roman"/>
          <w:sz w:val="28"/>
          <w:szCs w:val="28"/>
        </w:rPr>
        <w:t xml:space="preserve"> юрисдикційних органах[2</w:t>
      </w:r>
      <w:r w:rsidR="00862760">
        <w:rPr>
          <w:rFonts w:ascii="Times New Roman" w:hAnsi="Times New Roman" w:cs="Times New Roman"/>
          <w:sz w:val="28"/>
          <w:szCs w:val="28"/>
          <w:lang w:val="en-GB"/>
        </w:rPr>
        <w:t>4</w:t>
      </w:r>
      <w:r w:rsidRPr="000E158A">
        <w:rPr>
          <w:rFonts w:ascii="Times New Roman" w:hAnsi="Times New Roman" w:cs="Times New Roman"/>
          <w:sz w:val="28"/>
          <w:szCs w:val="28"/>
        </w:rPr>
        <w:t>, c. 67].</w:t>
      </w:r>
    </w:p>
    <w:p w:rsidR="00E94086" w:rsidRDefault="00E94086" w:rsidP="00E94086">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Колективний трудовий спір (конфлікт) виникає з моменту, коли уповноважений представницький орган найманих працівників, категорії найманих працівників, колективу працівників або профспілки одержав від власника або уповноваженого ним органу повідомлення про повну або часткову відмову в задоволенні колективних вимог і прийняв рішення про незгоду з рішенням власника або уповноваженого ним органу (представника), або коли строки розгляду вимог, передбачених Законом закінчилися, а відповіді від власника не надійшло</w:t>
      </w:r>
      <w:r w:rsidR="00862760">
        <w:rPr>
          <w:rFonts w:ascii="Times New Roman" w:hAnsi="Times New Roman" w:cs="Times New Roman"/>
          <w:sz w:val="28"/>
          <w:szCs w:val="28"/>
          <w:lang w:val="en-GB"/>
        </w:rPr>
        <w:t>[24, c. 68]</w:t>
      </w:r>
      <w:r>
        <w:rPr>
          <w:rFonts w:ascii="Times New Roman" w:hAnsi="Times New Roman" w:cs="Times New Roman"/>
          <w:sz w:val="28"/>
          <w:szCs w:val="28"/>
        </w:rPr>
        <w:t>.</w:t>
      </w:r>
    </w:p>
    <w:p w:rsidR="002967BA" w:rsidRDefault="002967BA" w:rsidP="00E94086">
      <w:pPr>
        <w:spacing w:after="0" w:line="360" w:lineRule="auto"/>
        <w:ind w:firstLine="709"/>
        <w:jc w:val="both"/>
        <w:rPr>
          <w:rFonts w:ascii="Times New Roman" w:hAnsi="Times New Roman" w:cs="Times New Roman"/>
          <w:sz w:val="28"/>
          <w:szCs w:val="28"/>
        </w:rPr>
      </w:pPr>
      <w:bookmarkStart w:id="6" w:name="_Hlk64736569"/>
      <w:r w:rsidRPr="002967BA">
        <w:rPr>
          <w:rFonts w:ascii="Times New Roman" w:hAnsi="Times New Roman" w:cs="Times New Roman"/>
          <w:sz w:val="28"/>
          <w:szCs w:val="28"/>
        </w:rPr>
        <w:t xml:space="preserve">Колективні трудові спори розглядають такі органи: </w:t>
      </w:r>
    </w:p>
    <w:p w:rsidR="002967BA" w:rsidRDefault="002967BA" w:rsidP="00E94086">
      <w:pPr>
        <w:spacing w:after="0" w:line="360" w:lineRule="auto"/>
        <w:ind w:firstLine="709"/>
        <w:jc w:val="both"/>
        <w:rPr>
          <w:rFonts w:ascii="Times New Roman" w:hAnsi="Times New Roman" w:cs="Times New Roman"/>
          <w:sz w:val="28"/>
          <w:szCs w:val="28"/>
        </w:rPr>
      </w:pPr>
      <w:r w:rsidRPr="002967BA">
        <w:rPr>
          <w:rFonts w:ascii="Times New Roman" w:hAnsi="Times New Roman" w:cs="Times New Roman"/>
          <w:sz w:val="28"/>
          <w:szCs w:val="28"/>
        </w:rPr>
        <w:t xml:space="preserve">• примирна комісія; </w:t>
      </w:r>
    </w:p>
    <w:p w:rsidR="002967BA" w:rsidRDefault="002967BA" w:rsidP="00E94086">
      <w:pPr>
        <w:spacing w:after="0" w:line="360" w:lineRule="auto"/>
        <w:ind w:firstLine="709"/>
        <w:jc w:val="both"/>
        <w:rPr>
          <w:rFonts w:ascii="Times New Roman" w:hAnsi="Times New Roman" w:cs="Times New Roman"/>
          <w:sz w:val="28"/>
          <w:szCs w:val="28"/>
        </w:rPr>
      </w:pPr>
      <w:r w:rsidRPr="002967BA">
        <w:rPr>
          <w:rFonts w:ascii="Times New Roman" w:hAnsi="Times New Roman" w:cs="Times New Roman"/>
          <w:sz w:val="28"/>
          <w:szCs w:val="28"/>
        </w:rPr>
        <w:t xml:space="preserve">• незалежний посередник; </w:t>
      </w:r>
    </w:p>
    <w:p w:rsidR="002967BA" w:rsidRDefault="002967BA" w:rsidP="00E94086">
      <w:pPr>
        <w:spacing w:after="0" w:line="360" w:lineRule="auto"/>
        <w:ind w:firstLine="709"/>
        <w:jc w:val="both"/>
        <w:rPr>
          <w:rFonts w:ascii="Times New Roman" w:hAnsi="Times New Roman" w:cs="Times New Roman"/>
          <w:sz w:val="28"/>
          <w:szCs w:val="28"/>
        </w:rPr>
      </w:pPr>
      <w:r w:rsidRPr="002967BA">
        <w:rPr>
          <w:rFonts w:ascii="Times New Roman" w:hAnsi="Times New Roman" w:cs="Times New Roman"/>
          <w:sz w:val="28"/>
          <w:szCs w:val="28"/>
        </w:rPr>
        <w:t xml:space="preserve">• трудовий арбітраж; </w:t>
      </w:r>
    </w:p>
    <w:p w:rsidR="002967BA" w:rsidRDefault="002967BA" w:rsidP="00E94086">
      <w:pPr>
        <w:spacing w:after="0" w:line="360" w:lineRule="auto"/>
        <w:ind w:firstLine="709"/>
        <w:jc w:val="both"/>
        <w:rPr>
          <w:rFonts w:ascii="Times New Roman" w:hAnsi="Times New Roman" w:cs="Times New Roman"/>
          <w:sz w:val="28"/>
          <w:szCs w:val="28"/>
        </w:rPr>
      </w:pPr>
      <w:r w:rsidRPr="002967BA">
        <w:rPr>
          <w:rFonts w:ascii="Times New Roman" w:hAnsi="Times New Roman" w:cs="Times New Roman"/>
          <w:sz w:val="28"/>
          <w:szCs w:val="28"/>
        </w:rPr>
        <w:t>• Національна служба посередництва і примирення (НСПП)</w:t>
      </w:r>
      <w:r w:rsidR="00862760">
        <w:rPr>
          <w:rFonts w:ascii="Times New Roman" w:hAnsi="Times New Roman" w:cs="Times New Roman"/>
          <w:sz w:val="28"/>
          <w:szCs w:val="28"/>
          <w:lang w:val="en-GB"/>
        </w:rPr>
        <w:t>[11, c. 54]</w:t>
      </w:r>
      <w:r w:rsidRPr="002967BA">
        <w:rPr>
          <w:rFonts w:ascii="Times New Roman" w:hAnsi="Times New Roman" w:cs="Times New Roman"/>
          <w:sz w:val="28"/>
          <w:szCs w:val="28"/>
        </w:rPr>
        <w:t>.</w:t>
      </w:r>
    </w:p>
    <w:bookmarkEnd w:id="6"/>
    <w:p w:rsidR="002967BA" w:rsidRPr="000E158A" w:rsidRDefault="002967BA" w:rsidP="002967BA">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 xml:space="preserve">Основними етапами врегулювання колективного трудового спору є наступні: </w:t>
      </w:r>
    </w:p>
    <w:p w:rsidR="002967BA" w:rsidRPr="000E158A" w:rsidRDefault="002967BA" w:rsidP="002967BA">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 xml:space="preserve">1) попередньо-підготовчий етап, у тому числі фіксація виникнення колективного трудового спору; </w:t>
      </w:r>
    </w:p>
    <w:p w:rsidR="002967BA" w:rsidRPr="000E158A" w:rsidRDefault="002967BA" w:rsidP="002967BA">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lastRenderedPageBreak/>
        <w:t xml:space="preserve">2) утворення відповідного примирного юрисдикційного органу та передача йому на розгляд колективного трудового спору; </w:t>
      </w:r>
    </w:p>
    <w:p w:rsidR="002967BA" w:rsidRPr="000E158A" w:rsidRDefault="002967BA" w:rsidP="002967BA">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 xml:space="preserve">3) розгляд та вирішення колективного трудового спору у примирному юрисдикційному органі; </w:t>
      </w:r>
    </w:p>
    <w:p w:rsidR="002967BA" w:rsidRPr="000E158A" w:rsidRDefault="002967BA" w:rsidP="002967BA">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 xml:space="preserve">4) виконання рішення примирного юрисдикційного органу; </w:t>
      </w:r>
    </w:p>
    <w:p w:rsidR="002967BA" w:rsidRPr="000E158A" w:rsidRDefault="002967BA" w:rsidP="002967BA">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 xml:space="preserve">5) звернення до </w:t>
      </w:r>
      <w:r>
        <w:rPr>
          <w:rFonts w:ascii="Times New Roman" w:hAnsi="Times New Roman" w:cs="Times New Roman"/>
          <w:sz w:val="28"/>
          <w:szCs w:val="28"/>
        </w:rPr>
        <w:t>Національної служби</w:t>
      </w:r>
      <w:r w:rsidRPr="000E158A">
        <w:rPr>
          <w:rFonts w:ascii="Times New Roman" w:hAnsi="Times New Roman" w:cs="Times New Roman"/>
          <w:sz w:val="28"/>
          <w:szCs w:val="28"/>
        </w:rPr>
        <w:t xml:space="preserve"> посередництва і примирення </w:t>
      </w:r>
      <w:r>
        <w:rPr>
          <w:rFonts w:ascii="Times New Roman" w:hAnsi="Times New Roman" w:cs="Times New Roman"/>
          <w:sz w:val="28"/>
          <w:szCs w:val="28"/>
        </w:rPr>
        <w:t>(</w:t>
      </w:r>
      <w:r w:rsidRPr="000E158A">
        <w:rPr>
          <w:rFonts w:ascii="Times New Roman" w:hAnsi="Times New Roman" w:cs="Times New Roman"/>
          <w:sz w:val="28"/>
          <w:szCs w:val="28"/>
        </w:rPr>
        <w:t>НСПП</w:t>
      </w:r>
      <w:r>
        <w:rPr>
          <w:rFonts w:ascii="Times New Roman" w:hAnsi="Times New Roman" w:cs="Times New Roman"/>
          <w:sz w:val="28"/>
          <w:szCs w:val="28"/>
        </w:rPr>
        <w:t>)</w:t>
      </w:r>
      <w:r w:rsidRPr="000E158A">
        <w:rPr>
          <w:rFonts w:ascii="Times New Roman" w:hAnsi="Times New Roman" w:cs="Times New Roman"/>
          <w:sz w:val="28"/>
          <w:szCs w:val="28"/>
        </w:rPr>
        <w:t xml:space="preserve">; </w:t>
      </w:r>
    </w:p>
    <w:p w:rsidR="002967BA" w:rsidRDefault="002967BA" w:rsidP="002967BA">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 xml:space="preserve">6) проведення страйку[16, c. </w:t>
      </w:r>
      <w:r w:rsidR="00862760">
        <w:rPr>
          <w:rFonts w:ascii="Times New Roman" w:hAnsi="Times New Roman" w:cs="Times New Roman"/>
          <w:sz w:val="28"/>
          <w:szCs w:val="28"/>
          <w:lang w:val="en-GB"/>
        </w:rPr>
        <w:t>1</w:t>
      </w:r>
      <w:r w:rsidRPr="000E158A">
        <w:rPr>
          <w:rFonts w:ascii="Times New Roman" w:hAnsi="Times New Roman" w:cs="Times New Roman"/>
          <w:sz w:val="28"/>
          <w:szCs w:val="28"/>
        </w:rPr>
        <w:t>10].</w:t>
      </w:r>
    </w:p>
    <w:p w:rsidR="00E94086" w:rsidRDefault="00E94086" w:rsidP="00E94086">
      <w:pPr>
        <w:spacing w:after="0" w:line="360" w:lineRule="auto"/>
        <w:ind w:firstLine="709"/>
        <w:jc w:val="both"/>
        <w:rPr>
          <w:rFonts w:ascii="Times New Roman" w:hAnsi="Times New Roman" w:cs="Times New Roman"/>
          <w:sz w:val="28"/>
          <w:szCs w:val="28"/>
        </w:rPr>
      </w:pPr>
      <w:r w:rsidRPr="00FA5B9E">
        <w:rPr>
          <w:rFonts w:ascii="Times New Roman" w:hAnsi="Times New Roman" w:cs="Times New Roman"/>
          <w:sz w:val="28"/>
          <w:szCs w:val="28"/>
        </w:rPr>
        <w:t>Слід зазначити, що особи, винні в порушенні законодавства про колективні трудові спори (конфлікти), несуть дисциплінарну, адміністративну, цивільно-правову або кримінальну відповідальність згідно із законодавством</w:t>
      </w:r>
      <w:r w:rsidR="00862760">
        <w:rPr>
          <w:rFonts w:ascii="Times New Roman" w:hAnsi="Times New Roman" w:cs="Times New Roman"/>
          <w:sz w:val="28"/>
          <w:szCs w:val="28"/>
          <w:lang w:val="en-GB"/>
        </w:rPr>
        <w:t>[3]</w:t>
      </w:r>
      <w:r w:rsidRPr="00FA5B9E">
        <w:rPr>
          <w:rFonts w:ascii="Times New Roman" w:hAnsi="Times New Roman" w:cs="Times New Roman"/>
          <w:sz w:val="28"/>
          <w:szCs w:val="28"/>
        </w:rPr>
        <w:t>.</w:t>
      </w:r>
    </w:p>
    <w:p w:rsidR="00FA5B9E" w:rsidRPr="000E158A" w:rsidRDefault="00FA5B9E" w:rsidP="00FA5B9E">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 xml:space="preserve">Нормативно-правову базу для розгляду </w:t>
      </w:r>
      <w:r>
        <w:rPr>
          <w:rFonts w:ascii="Times New Roman" w:hAnsi="Times New Roman" w:cs="Times New Roman"/>
          <w:sz w:val="28"/>
          <w:szCs w:val="28"/>
        </w:rPr>
        <w:t xml:space="preserve">колективних </w:t>
      </w:r>
      <w:r w:rsidRPr="000E158A">
        <w:rPr>
          <w:rFonts w:ascii="Times New Roman" w:hAnsi="Times New Roman" w:cs="Times New Roman"/>
          <w:sz w:val="28"/>
          <w:szCs w:val="28"/>
        </w:rPr>
        <w:t xml:space="preserve">трудових спорів становить Закон України </w:t>
      </w:r>
      <w:r w:rsidR="00A603C0">
        <w:rPr>
          <w:rFonts w:ascii="Times New Roman" w:hAnsi="Times New Roman" w:cs="Times New Roman"/>
          <w:sz w:val="28"/>
          <w:szCs w:val="28"/>
        </w:rPr>
        <w:t>«</w:t>
      </w:r>
      <w:r w:rsidRPr="000E158A">
        <w:rPr>
          <w:rFonts w:ascii="Times New Roman" w:hAnsi="Times New Roman" w:cs="Times New Roman"/>
          <w:sz w:val="28"/>
          <w:szCs w:val="28"/>
        </w:rPr>
        <w:t>Про порядок вирішення колективних трудових спорів (конфліктів)</w:t>
      </w:r>
      <w:r w:rsidR="00A603C0">
        <w:rPr>
          <w:rFonts w:ascii="Times New Roman" w:hAnsi="Times New Roman" w:cs="Times New Roman"/>
          <w:sz w:val="28"/>
          <w:szCs w:val="28"/>
        </w:rPr>
        <w:t>»</w:t>
      </w:r>
      <w:r w:rsidRPr="000E158A">
        <w:rPr>
          <w:rFonts w:ascii="Times New Roman" w:hAnsi="Times New Roman" w:cs="Times New Roman"/>
          <w:sz w:val="28"/>
          <w:szCs w:val="28"/>
        </w:rPr>
        <w:t xml:space="preserve"> від 3 березня 1998 р., а також інші нормативно-правові акти. Приклади практики застосування чинного законодавства з приводу розгляду трудових спорів містяться переважно у положеннях постанови Пленуму Верховного Суду України № 9 </w:t>
      </w:r>
      <w:r w:rsidR="00A603C0">
        <w:rPr>
          <w:rFonts w:ascii="Times New Roman" w:hAnsi="Times New Roman" w:cs="Times New Roman"/>
          <w:sz w:val="28"/>
          <w:szCs w:val="28"/>
        </w:rPr>
        <w:t>«</w:t>
      </w:r>
      <w:r w:rsidRPr="000E158A">
        <w:rPr>
          <w:rFonts w:ascii="Times New Roman" w:hAnsi="Times New Roman" w:cs="Times New Roman"/>
          <w:sz w:val="28"/>
          <w:szCs w:val="28"/>
        </w:rPr>
        <w:t>Про практику розгляду судами трудових спорів</w:t>
      </w:r>
      <w:r w:rsidR="00A603C0">
        <w:rPr>
          <w:rFonts w:ascii="Times New Roman" w:hAnsi="Times New Roman" w:cs="Times New Roman"/>
          <w:sz w:val="28"/>
          <w:szCs w:val="28"/>
        </w:rPr>
        <w:t>»</w:t>
      </w:r>
      <w:r w:rsidRPr="000E158A">
        <w:rPr>
          <w:rFonts w:ascii="Times New Roman" w:hAnsi="Times New Roman" w:cs="Times New Roman"/>
          <w:sz w:val="28"/>
          <w:szCs w:val="28"/>
        </w:rPr>
        <w:t xml:space="preserve"> від 6 листопада 1992 р. у рішеннях Конституційного Суду України[3; 5].</w:t>
      </w:r>
    </w:p>
    <w:p w:rsidR="00FA5B9E" w:rsidRPr="000E158A" w:rsidRDefault="00FA5B9E" w:rsidP="00FA5B9E">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Необхідно звернути увагу й на Проект нового Трудового кодексу України (законопроект №1658) від 27 грудня 2014 року. Він містить відсильну норму щодо колективних трудових спорів (ст. 314)[4].</w:t>
      </w:r>
    </w:p>
    <w:p w:rsidR="009C231E" w:rsidRPr="000E158A" w:rsidRDefault="009C231E" w:rsidP="00FC4741">
      <w:pPr>
        <w:spacing w:after="0" w:line="360" w:lineRule="auto"/>
        <w:ind w:firstLine="709"/>
        <w:jc w:val="both"/>
        <w:rPr>
          <w:rFonts w:ascii="Times New Roman" w:hAnsi="Times New Roman" w:cs="Times New Roman"/>
          <w:sz w:val="28"/>
          <w:szCs w:val="28"/>
        </w:rPr>
      </w:pPr>
    </w:p>
    <w:p w:rsidR="00B820B7" w:rsidRPr="000E158A" w:rsidRDefault="00B820B7" w:rsidP="00FC4741">
      <w:pPr>
        <w:spacing w:after="0" w:line="360" w:lineRule="auto"/>
        <w:ind w:firstLine="709"/>
        <w:jc w:val="both"/>
        <w:rPr>
          <w:rFonts w:ascii="Times New Roman" w:hAnsi="Times New Roman" w:cs="Times New Roman"/>
          <w:sz w:val="28"/>
          <w:szCs w:val="28"/>
        </w:rPr>
      </w:pPr>
    </w:p>
    <w:p w:rsidR="00B820B7" w:rsidRPr="000E158A" w:rsidRDefault="00B820B7" w:rsidP="00FC4741">
      <w:pPr>
        <w:spacing w:after="0" w:line="360" w:lineRule="auto"/>
        <w:ind w:firstLine="709"/>
        <w:jc w:val="both"/>
        <w:rPr>
          <w:rFonts w:ascii="Times New Roman" w:hAnsi="Times New Roman" w:cs="Times New Roman"/>
          <w:sz w:val="28"/>
          <w:szCs w:val="28"/>
        </w:rPr>
        <w:sectPr w:rsidR="00B820B7" w:rsidRPr="000E158A">
          <w:pgSz w:w="11906" w:h="16838"/>
          <w:pgMar w:top="1134" w:right="850" w:bottom="1134" w:left="1701" w:header="708" w:footer="708" w:gutter="0"/>
          <w:cols w:space="708"/>
          <w:docGrid w:linePitch="360"/>
        </w:sectPr>
      </w:pPr>
    </w:p>
    <w:p w:rsidR="00CC29D7" w:rsidRPr="000E158A" w:rsidRDefault="009B4D43" w:rsidP="00250B8C">
      <w:pPr>
        <w:pStyle w:val="1"/>
      </w:pPr>
      <w:bookmarkStart w:id="7" w:name="_Toc64735006"/>
      <w:r w:rsidRPr="000E158A">
        <w:lastRenderedPageBreak/>
        <w:t>Р</w:t>
      </w:r>
      <w:r w:rsidR="00990DBA">
        <w:t>ОЗДІЛ</w:t>
      </w:r>
      <w:r w:rsidRPr="000E158A">
        <w:t xml:space="preserve"> 2</w:t>
      </w:r>
      <w:r w:rsidR="00250B8C">
        <w:br/>
      </w:r>
      <w:r w:rsidR="008D4AE1">
        <w:t>П</w:t>
      </w:r>
      <w:r w:rsidR="00990DBA">
        <w:t>РАВОВИ СТАТУС ОСІБ, ЩО БЕРУТЬ УЧАСТЬ У ВИРІШЕННІ КОЛЕКТИВНИХ СПОРІВ</w:t>
      </w:r>
      <w:bookmarkEnd w:id="7"/>
    </w:p>
    <w:p w:rsidR="00CC29D7" w:rsidRPr="000E158A" w:rsidRDefault="00CC29D7" w:rsidP="00B820B7">
      <w:pPr>
        <w:pStyle w:val="2"/>
      </w:pPr>
      <w:bookmarkStart w:id="8" w:name="_Toc64735007"/>
      <w:r w:rsidRPr="000E158A">
        <w:t xml:space="preserve">2.1. </w:t>
      </w:r>
      <w:r w:rsidR="008D4AE1">
        <w:t>Примирна комісія з вирішення колективних трудових спорів</w:t>
      </w:r>
      <w:bookmarkEnd w:id="8"/>
    </w:p>
    <w:p w:rsidR="00B820B7" w:rsidRPr="000E158A" w:rsidRDefault="00A13170" w:rsidP="00FC4741">
      <w:pPr>
        <w:spacing w:after="0" w:line="360" w:lineRule="auto"/>
        <w:ind w:firstLine="709"/>
        <w:jc w:val="both"/>
        <w:rPr>
          <w:rFonts w:ascii="Times New Roman" w:hAnsi="Times New Roman" w:cs="Times New Roman"/>
          <w:sz w:val="28"/>
          <w:szCs w:val="28"/>
        </w:rPr>
      </w:pPr>
      <w:r>
        <w:rPr>
          <w:rFonts w:ascii="Times New Roman" w:hAnsi="Times New Roman" w:cs="Times New Roman"/>
          <w:bCs/>
          <w:iCs/>
          <w:sz w:val="28"/>
          <w:szCs w:val="28"/>
        </w:rPr>
        <w:t>П</w:t>
      </w:r>
      <w:r w:rsidRPr="00A13170">
        <w:rPr>
          <w:rFonts w:ascii="Times New Roman" w:hAnsi="Times New Roman" w:cs="Times New Roman"/>
          <w:bCs/>
          <w:iCs/>
          <w:sz w:val="28"/>
          <w:szCs w:val="28"/>
        </w:rPr>
        <w:t>римирна комісія</w:t>
      </w:r>
      <w:r>
        <w:rPr>
          <w:rFonts w:ascii="Times New Roman" w:hAnsi="Times New Roman" w:cs="Times New Roman"/>
          <w:sz w:val="28"/>
          <w:szCs w:val="28"/>
        </w:rPr>
        <w:t xml:space="preserve"> </w:t>
      </w:r>
      <w:r w:rsidRPr="00A13170">
        <w:rPr>
          <w:rFonts w:ascii="Times New Roman" w:hAnsi="Times New Roman" w:cs="Times New Roman"/>
          <w:sz w:val="28"/>
          <w:szCs w:val="28"/>
        </w:rPr>
        <w:t>– орган, призначений для вироблення рішення, що може задовольнити сторони колективного трудового спору (конфлікту), та який складається з представників сторін</w:t>
      </w:r>
      <w:r w:rsidR="00862760">
        <w:rPr>
          <w:rFonts w:ascii="Times New Roman" w:hAnsi="Times New Roman" w:cs="Times New Roman"/>
          <w:sz w:val="28"/>
          <w:szCs w:val="28"/>
          <w:lang w:val="en-GB"/>
        </w:rPr>
        <w:t>[7]</w:t>
      </w:r>
      <w:r>
        <w:rPr>
          <w:rFonts w:ascii="Times New Roman" w:hAnsi="Times New Roman" w:cs="Times New Roman"/>
          <w:sz w:val="28"/>
          <w:szCs w:val="28"/>
        </w:rPr>
        <w:t>.</w:t>
      </w:r>
    </w:p>
    <w:p w:rsidR="00B820B7" w:rsidRDefault="00A13170" w:rsidP="00FC4741">
      <w:pPr>
        <w:spacing w:after="0" w:line="360" w:lineRule="auto"/>
        <w:ind w:firstLine="709"/>
        <w:jc w:val="both"/>
        <w:rPr>
          <w:rFonts w:ascii="Times New Roman" w:hAnsi="Times New Roman" w:cs="Times New Roman"/>
          <w:sz w:val="28"/>
          <w:szCs w:val="28"/>
        </w:rPr>
      </w:pPr>
      <w:r w:rsidRPr="00A13170">
        <w:rPr>
          <w:rFonts w:ascii="Times New Roman" w:hAnsi="Times New Roman" w:cs="Times New Roman"/>
          <w:sz w:val="28"/>
          <w:szCs w:val="28"/>
        </w:rPr>
        <w:t>Основним завданням примирної комісії є вироблення рішення, що може задовольнити сторони колективного трудового спору (конфлікту)</w:t>
      </w:r>
      <w:r w:rsidR="00862760">
        <w:rPr>
          <w:rFonts w:ascii="Times New Roman" w:hAnsi="Times New Roman" w:cs="Times New Roman"/>
          <w:sz w:val="28"/>
          <w:szCs w:val="28"/>
          <w:lang w:val="en-GB"/>
        </w:rPr>
        <w:t>[21, c. 145]</w:t>
      </w:r>
      <w:r w:rsidRPr="00A13170">
        <w:rPr>
          <w:rFonts w:ascii="Times New Roman" w:hAnsi="Times New Roman" w:cs="Times New Roman"/>
          <w:sz w:val="28"/>
          <w:szCs w:val="28"/>
        </w:rPr>
        <w:t>.</w:t>
      </w:r>
    </w:p>
    <w:p w:rsidR="00A13170" w:rsidRPr="00A13170" w:rsidRDefault="00A13170" w:rsidP="00A13170">
      <w:pPr>
        <w:spacing w:after="0" w:line="360" w:lineRule="auto"/>
        <w:ind w:firstLine="709"/>
        <w:jc w:val="both"/>
        <w:rPr>
          <w:rFonts w:ascii="Times New Roman" w:hAnsi="Times New Roman" w:cs="Times New Roman"/>
          <w:sz w:val="28"/>
          <w:szCs w:val="28"/>
        </w:rPr>
      </w:pPr>
      <w:r w:rsidRPr="00A13170">
        <w:rPr>
          <w:rFonts w:ascii="Times New Roman" w:hAnsi="Times New Roman" w:cs="Times New Roman"/>
          <w:sz w:val="28"/>
          <w:szCs w:val="28"/>
        </w:rPr>
        <w:t>З метою реалізації своїх завдань примирна комісія здійснює такі функції:</w:t>
      </w:r>
    </w:p>
    <w:p w:rsidR="00A13170" w:rsidRPr="00A13170" w:rsidRDefault="00A13170" w:rsidP="00A13170">
      <w:pPr>
        <w:spacing w:after="0" w:line="360" w:lineRule="auto"/>
        <w:ind w:firstLine="709"/>
        <w:jc w:val="both"/>
        <w:rPr>
          <w:rFonts w:ascii="Times New Roman" w:hAnsi="Times New Roman" w:cs="Times New Roman"/>
          <w:sz w:val="28"/>
          <w:szCs w:val="28"/>
        </w:rPr>
      </w:pPr>
      <w:r w:rsidRPr="002967BA">
        <w:rPr>
          <w:rFonts w:ascii="Times New Roman" w:hAnsi="Times New Roman" w:cs="Times New Roman"/>
          <w:sz w:val="28"/>
          <w:szCs w:val="28"/>
        </w:rPr>
        <w:t>•</w:t>
      </w:r>
      <w:r w:rsidRPr="00A13170">
        <w:rPr>
          <w:rFonts w:ascii="Times New Roman" w:hAnsi="Times New Roman" w:cs="Times New Roman"/>
          <w:sz w:val="28"/>
          <w:szCs w:val="28"/>
        </w:rPr>
        <w:t xml:space="preserve"> створення умов для ведення переговорів;</w:t>
      </w:r>
    </w:p>
    <w:p w:rsidR="00A13170" w:rsidRPr="00A13170" w:rsidRDefault="00A13170" w:rsidP="00A13170">
      <w:pPr>
        <w:spacing w:after="0" w:line="360" w:lineRule="auto"/>
        <w:ind w:firstLine="709"/>
        <w:jc w:val="both"/>
        <w:rPr>
          <w:rFonts w:ascii="Times New Roman" w:hAnsi="Times New Roman" w:cs="Times New Roman"/>
          <w:sz w:val="28"/>
          <w:szCs w:val="28"/>
        </w:rPr>
      </w:pPr>
      <w:r w:rsidRPr="002967BA">
        <w:rPr>
          <w:rFonts w:ascii="Times New Roman" w:hAnsi="Times New Roman" w:cs="Times New Roman"/>
          <w:sz w:val="28"/>
          <w:szCs w:val="28"/>
        </w:rPr>
        <w:t>•</w:t>
      </w:r>
      <w:r w:rsidRPr="00A13170">
        <w:rPr>
          <w:rFonts w:ascii="Times New Roman" w:hAnsi="Times New Roman" w:cs="Times New Roman"/>
          <w:sz w:val="28"/>
          <w:szCs w:val="28"/>
        </w:rPr>
        <w:t xml:space="preserve"> обмін думками представників сторін про умови та порядок вирішення колективного трудового спору (конфлікту);</w:t>
      </w:r>
    </w:p>
    <w:p w:rsidR="00A13170" w:rsidRPr="00A13170" w:rsidRDefault="00A13170" w:rsidP="00A13170">
      <w:pPr>
        <w:spacing w:after="0" w:line="360" w:lineRule="auto"/>
        <w:ind w:firstLine="709"/>
        <w:jc w:val="both"/>
        <w:rPr>
          <w:rFonts w:ascii="Times New Roman" w:hAnsi="Times New Roman" w:cs="Times New Roman"/>
          <w:sz w:val="28"/>
          <w:szCs w:val="28"/>
        </w:rPr>
      </w:pPr>
      <w:r w:rsidRPr="002967BA">
        <w:rPr>
          <w:rFonts w:ascii="Times New Roman" w:hAnsi="Times New Roman" w:cs="Times New Roman"/>
          <w:sz w:val="28"/>
          <w:szCs w:val="28"/>
        </w:rPr>
        <w:t>•</w:t>
      </w:r>
      <w:r w:rsidRPr="00A13170">
        <w:rPr>
          <w:rFonts w:ascii="Times New Roman" w:hAnsi="Times New Roman" w:cs="Times New Roman"/>
          <w:sz w:val="28"/>
          <w:szCs w:val="28"/>
        </w:rPr>
        <w:t xml:space="preserve"> консультації представників сторін із зацікавленими органами державної влади, іншими компетентними організаціями, установами та фізичними особами;</w:t>
      </w:r>
    </w:p>
    <w:p w:rsidR="00A13170" w:rsidRPr="00A13170" w:rsidRDefault="00A13170" w:rsidP="00A13170">
      <w:pPr>
        <w:spacing w:after="0" w:line="360" w:lineRule="auto"/>
        <w:ind w:firstLine="709"/>
        <w:jc w:val="both"/>
        <w:rPr>
          <w:rFonts w:ascii="Times New Roman" w:hAnsi="Times New Roman" w:cs="Times New Roman"/>
          <w:sz w:val="28"/>
          <w:szCs w:val="28"/>
        </w:rPr>
      </w:pPr>
      <w:r w:rsidRPr="002967BA">
        <w:rPr>
          <w:rFonts w:ascii="Times New Roman" w:hAnsi="Times New Roman" w:cs="Times New Roman"/>
          <w:sz w:val="28"/>
          <w:szCs w:val="28"/>
        </w:rPr>
        <w:t>•</w:t>
      </w:r>
      <w:r w:rsidRPr="00A13170">
        <w:rPr>
          <w:rFonts w:ascii="Times New Roman" w:hAnsi="Times New Roman" w:cs="Times New Roman"/>
          <w:sz w:val="28"/>
          <w:szCs w:val="28"/>
        </w:rPr>
        <w:t xml:space="preserve"> пошук й обговорення варіантів вирішення кожної вимоги Сторони у колективному трудовому спорі (конфлікті) та вибір з них найбільш прийнятного рішення по кожній </w:t>
      </w:r>
      <w:proofErr w:type="spellStart"/>
      <w:r w:rsidRPr="00A13170">
        <w:rPr>
          <w:rFonts w:ascii="Times New Roman" w:hAnsi="Times New Roman" w:cs="Times New Roman"/>
          <w:sz w:val="28"/>
          <w:szCs w:val="28"/>
        </w:rPr>
        <w:t>вимозі</w:t>
      </w:r>
      <w:proofErr w:type="spellEnd"/>
      <w:r w:rsidRPr="00A13170">
        <w:rPr>
          <w:rFonts w:ascii="Times New Roman" w:hAnsi="Times New Roman" w:cs="Times New Roman"/>
          <w:sz w:val="28"/>
          <w:szCs w:val="28"/>
        </w:rPr>
        <w:t xml:space="preserve"> та по суті спору (конфлікту) в цілому</w:t>
      </w:r>
      <w:r w:rsidR="00862760">
        <w:rPr>
          <w:rFonts w:ascii="Times New Roman" w:hAnsi="Times New Roman" w:cs="Times New Roman"/>
          <w:sz w:val="28"/>
          <w:szCs w:val="28"/>
          <w:lang w:val="en-GB"/>
        </w:rPr>
        <w:t>[7]</w:t>
      </w:r>
      <w:r w:rsidRPr="00A13170">
        <w:rPr>
          <w:rFonts w:ascii="Times New Roman" w:hAnsi="Times New Roman" w:cs="Times New Roman"/>
          <w:sz w:val="28"/>
          <w:szCs w:val="28"/>
        </w:rPr>
        <w:t>.</w:t>
      </w:r>
    </w:p>
    <w:p w:rsidR="00A13170" w:rsidRDefault="00A13170" w:rsidP="00FC4741">
      <w:pPr>
        <w:spacing w:after="0" w:line="360" w:lineRule="auto"/>
        <w:ind w:firstLine="709"/>
        <w:jc w:val="both"/>
        <w:rPr>
          <w:rFonts w:ascii="Times New Roman" w:hAnsi="Times New Roman" w:cs="Times New Roman"/>
          <w:sz w:val="28"/>
          <w:szCs w:val="28"/>
        </w:rPr>
      </w:pPr>
      <w:r w:rsidRPr="00A13170">
        <w:rPr>
          <w:rFonts w:ascii="Times New Roman" w:hAnsi="Times New Roman" w:cs="Times New Roman"/>
          <w:sz w:val="28"/>
          <w:szCs w:val="28"/>
        </w:rPr>
        <w:t xml:space="preserve">У своїй діяльності примирна комісія керується Конституцією України, Законом України </w:t>
      </w:r>
      <w:r w:rsidR="00194893">
        <w:rPr>
          <w:rFonts w:ascii="Times New Roman" w:hAnsi="Times New Roman" w:cs="Times New Roman"/>
          <w:sz w:val="28"/>
          <w:szCs w:val="28"/>
        </w:rPr>
        <w:t>«</w:t>
      </w:r>
      <w:r w:rsidRPr="00A13170">
        <w:rPr>
          <w:rFonts w:ascii="Times New Roman" w:hAnsi="Times New Roman" w:cs="Times New Roman"/>
          <w:sz w:val="28"/>
          <w:szCs w:val="28"/>
        </w:rPr>
        <w:t>Про порядок вирішення колективних трудових спорів (конфліктів)</w:t>
      </w:r>
      <w:r w:rsidR="00194893">
        <w:rPr>
          <w:rFonts w:ascii="Times New Roman" w:hAnsi="Times New Roman" w:cs="Times New Roman"/>
          <w:sz w:val="28"/>
          <w:szCs w:val="28"/>
        </w:rPr>
        <w:t xml:space="preserve">», </w:t>
      </w:r>
      <w:r w:rsidR="00194893" w:rsidRPr="00194893">
        <w:rPr>
          <w:rFonts w:ascii="Times New Roman" w:hAnsi="Times New Roman" w:cs="Times New Roman"/>
          <w:sz w:val="28"/>
          <w:szCs w:val="28"/>
        </w:rPr>
        <w:t>Положенням про Національну службу посередництва і примирення</w:t>
      </w:r>
      <w:r w:rsidR="00194893">
        <w:rPr>
          <w:rFonts w:ascii="Times New Roman" w:hAnsi="Times New Roman" w:cs="Times New Roman"/>
          <w:sz w:val="28"/>
          <w:szCs w:val="28"/>
        </w:rPr>
        <w:t xml:space="preserve">, Положення про примирну комісію та </w:t>
      </w:r>
      <w:r w:rsidRPr="00A13170">
        <w:rPr>
          <w:rFonts w:ascii="Times New Roman" w:hAnsi="Times New Roman" w:cs="Times New Roman"/>
          <w:sz w:val="28"/>
          <w:szCs w:val="28"/>
        </w:rPr>
        <w:t>іншими законодавчими та нормативно-правовими актами</w:t>
      </w:r>
      <w:r w:rsidR="00862760">
        <w:rPr>
          <w:rFonts w:ascii="Times New Roman" w:hAnsi="Times New Roman" w:cs="Times New Roman"/>
          <w:sz w:val="28"/>
          <w:szCs w:val="28"/>
          <w:lang w:val="en-GB"/>
        </w:rPr>
        <w:t>[1; 3; 6; 7]</w:t>
      </w:r>
      <w:r w:rsidRPr="00A13170">
        <w:rPr>
          <w:rFonts w:ascii="Times New Roman" w:hAnsi="Times New Roman" w:cs="Times New Roman"/>
          <w:sz w:val="28"/>
          <w:szCs w:val="28"/>
        </w:rPr>
        <w:t>.</w:t>
      </w:r>
    </w:p>
    <w:p w:rsidR="00A13170" w:rsidRPr="00A13170" w:rsidRDefault="00194893" w:rsidP="00A13170">
      <w:pPr>
        <w:spacing w:after="0" w:line="360" w:lineRule="auto"/>
        <w:ind w:firstLine="709"/>
        <w:jc w:val="both"/>
        <w:rPr>
          <w:rFonts w:ascii="Times New Roman" w:hAnsi="Times New Roman" w:cs="Times New Roman"/>
          <w:sz w:val="28"/>
          <w:szCs w:val="28"/>
        </w:rPr>
      </w:pPr>
      <w:r w:rsidRPr="00194893">
        <w:rPr>
          <w:rFonts w:ascii="Times New Roman" w:hAnsi="Times New Roman" w:cs="Times New Roman"/>
          <w:sz w:val="28"/>
          <w:szCs w:val="28"/>
        </w:rPr>
        <w:t>П</w:t>
      </w:r>
      <w:r w:rsidR="00A13170" w:rsidRPr="00A13170">
        <w:rPr>
          <w:rFonts w:ascii="Times New Roman" w:hAnsi="Times New Roman" w:cs="Times New Roman"/>
          <w:sz w:val="28"/>
          <w:szCs w:val="28"/>
        </w:rPr>
        <w:t>римирна комісія утворюється за письмовою заявою однієї із сторін колективного трудового спору (конфлікту) іншій стороні:</w:t>
      </w:r>
    </w:p>
    <w:p w:rsidR="00A13170" w:rsidRPr="00A13170" w:rsidRDefault="00194893" w:rsidP="00A13170">
      <w:pPr>
        <w:spacing w:after="0" w:line="360" w:lineRule="auto"/>
        <w:ind w:firstLine="709"/>
        <w:jc w:val="both"/>
        <w:rPr>
          <w:rFonts w:ascii="Times New Roman" w:hAnsi="Times New Roman" w:cs="Times New Roman"/>
          <w:sz w:val="28"/>
          <w:szCs w:val="28"/>
        </w:rPr>
      </w:pPr>
      <w:r w:rsidRPr="00194893">
        <w:rPr>
          <w:rFonts w:ascii="Times New Roman" w:hAnsi="Times New Roman" w:cs="Times New Roman"/>
          <w:sz w:val="28"/>
          <w:szCs w:val="28"/>
        </w:rPr>
        <w:lastRenderedPageBreak/>
        <w:t>•</w:t>
      </w:r>
      <w:r w:rsidR="00A13170" w:rsidRPr="00A13170">
        <w:rPr>
          <w:rFonts w:ascii="Times New Roman" w:hAnsi="Times New Roman" w:cs="Times New Roman"/>
          <w:sz w:val="28"/>
          <w:szCs w:val="28"/>
        </w:rPr>
        <w:t xml:space="preserve"> на виробничому рівні - у триденний,</w:t>
      </w:r>
    </w:p>
    <w:p w:rsidR="00A13170" w:rsidRPr="00A13170" w:rsidRDefault="00194893" w:rsidP="00A13170">
      <w:pPr>
        <w:spacing w:after="0" w:line="360" w:lineRule="auto"/>
        <w:ind w:firstLine="709"/>
        <w:jc w:val="both"/>
        <w:rPr>
          <w:rFonts w:ascii="Times New Roman" w:hAnsi="Times New Roman" w:cs="Times New Roman"/>
          <w:sz w:val="28"/>
          <w:szCs w:val="28"/>
        </w:rPr>
      </w:pPr>
      <w:r w:rsidRPr="00194893">
        <w:rPr>
          <w:rFonts w:ascii="Times New Roman" w:hAnsi="Times New Roman" w:cs="Times New Roman"/>
          <w:sz w:val="28"/>
          <w:szCs w:val="28"/>
        </w:rPr>
        <w:t>•</w:t>
      </w:r>
      <w:r w:rsidR="00A13170" w:rsidRPr="00A13170">
        <w:rPr>
          <w:rFonts w:ascii="Times New Roman" w:hAnsi="Times New Roman" w:cs="Times New Roman"/>
          <w:sz w:val="28"/>
          <w:szCs w:val="28"/>
        </w:rPr>
        <w:t xml:space="preserve"> на галузевому або територіальному – у п'ятиденний,</w:t>
      </w:r>
    </w:p>
    <w:p w:rsidR="00A13170" w:rsidRPr="00A13170" w:rsidRDefault="00194893" w:rsidP="00A13170">
      <w:pPr>
        <w:spacing w:after="0" w:line="360" w:lineRule="auto"/>
        <w:ind w:firstLine="709"/>
        <w:jc w:val="both"/>
        <w:rPr>
          <w:rFonts w:ascii="Times New Roman" w:hAnsi="Times New Roman" w:cs="Times New Roman"/>
          <w:sz w:val="28"/>
          <w:szCs w:val="28"/>
        </w:rPr>
      </w:pPr>
      <w:r w:rsidRPr="00194893">
        <w:rPr>
          <w:rFonts w:ascii="Times New Roman" w:hAnsi="Times New Roman" w:cs="Times New Roman"/>
          <w:sz w:val="28"/>
          <w:szCs w:val="28"/>
        </w:rPr>
        <w:t>•</w:t>
      </w:r>
      <w:r w:rsidR="00A13170" w:rsidRPr="00A13170">
        <w:rPr>
          <w:rFonts w:ascii="Times New Roman" w:hAnsi="Times New Roman" w:cs="Times New Roman"/>
          <w:sz w:val="28"/>
          <w:szCs w:val="28"/>
        </w:rPr>
        <w:t xml:space="preserve"> на національному рівні у десятиденний строк з моменту виникнення колективного трудового спору (конфлікту) з рівної кількості представників сторін</w:t>
      </w:r>
      <w:r w:rsidR="00862760">
        <w:rPr>
          <w:rFonts w:ascii="Times New Roman" w:hAnsi="Times New Roman" w:cs="Times New Roman"/>
          <w:sz w:val="28"/>
          <w:szCs w:val="28"/>
          <w:lang w:val="en-GB"/>
        </w:rPr>
        <w:t>[26, c. 486]</w:t>
      </w:r>
      <w:r w:rsidR="00A13170" w:rsidRPr="00A13170">
        <w:rPr>
          <w:rFonts w:ascii="Times New Roman" w:hAnsi="Times New Roman" w:cs="Times New Roman"/>
          <w:sz w:val="28"/>
          <w:szCs w:val="28"/>
        </w:rPr>
        <w:t>.</w:t>
      </w:r>
    </w:p>
    <w:p w:rsidR="00A13170" w:rsidRPr="00A13170" w:rsidRDefault="00A13170" w:rsidP="00862760">
      <w:pPr>
        <w:spacing w:after="0" w:line="360" w:lineRule="auto"/>
        <w:ind w:firstLine="709"/>
        <w:jc w:val="both"/>
        <w:rPr>
          <w:rFonts w:ascii="Times New Roman" w:hAnsi="Times New Roman" w:cs="Times New Roman"/>
          <w:sz w:val="28"/>
          <w:szCs w:val="28"/>
        </w:rPr>
      </w:pPr>
      <w:r w:rsidRPr="00A13170">
        <w:rPr>
          <w:rFonts w:ascii="Times New Roman" w:hAnsi="Times New Roman" w:cs="Times New Roman"/>
          <w:sz w:val="28"/>
          <w:szCs w:val="28"/>
        </w:rPr>
        <w:t>Рішення про утворення примирної комісії та про встановлення кількості представників сторін оформляється відповідною угодою.</w:t>
      </w:r>
      <w:r w:rsidR="00862760">
        <w:rPr>
          <w:rFonts w:ascii="Times New Roman" w:hAnsi="Times New Roman" w:cs="Times New Roman"/>
          <w:sz w:val="28"/>
          <w:szCs w:val="28"/>
          <w:lang w:val="en-GB"/>
        </w:rPr>
        <w:t xml:space="preserve"> </w:t>
      </w:r>
      <w:r w:rsidRPr="00A13170">
        <w:rPr>
          <w:rFonts w:ascii="Times New Roman" w:hAnsi="Times New Roman" w:cs="Times New Roman"/>
          <w:sz w:val="28"/>
          <w:szCs w:val="28"/>
        </w:rPr>
        <w:t>У разі потреби примирна комісія залучає до свого складу незалежного посередника. Статус незалежного посередника визначається Законом України "Про порядок вирішення колективних трудових спорів (конфліктів)" та Положенням про незалежного посередника, яке затверджується НСПП</w:t>
      </w:r>
      <w:r w:rsidR="00862760">
        <w:rPr>
          <w:rFonts w:ascii="Times New Roman" w:hAnsi="Times New Roman" w:cs="Times New Roman"/>
          <w:sz w:val="28"/>
          <w:szCs w:val="28"/>
          <w:lang w:val="en-GB"/>
        </w:rPr>
        <w:t>[3]</w:t>
      </w:r>
      <w:r w:rsidRPr="00A13170">
        <w:rPr>
          <w:rFonts w:ascii="Times New Roman" w:hAnsi="Times New Roman" w:cs="Times New Roman"/>
          <w:sz w:val="28"/>
          <w:szCs w:val="28"/>
        </w:rPr>
        <w:t>.</w:t>
      </w:r>
    </w:p>
    <w:p w:rsidR="00A13170" w:rsidRPr="00194893" w:rsidRDefault="00194893" w:rsidP="00FC4741">
      <w:pPr>
        <w:spacing w:after="0" w:line="360" w:lineRule="auto"/>
        <w:ind w:firstLine="709"/>
        <w:jc w:val="both"/>
        <w:rPr>
          <w:rFonts w:ascii="Times New Roman" w:hAnsi="Times New Roman" w:cs="Times New Roman"/>
          <w:sz w:val="28"/>
          <w:szCs w:val="28"/>
        </w:rPr>
      </w:pPr>
      <w:r w:rsidRPr="00194893">
        <w:rPr>
          <w:rFonts w:ascii="Times New Roman" w:hAnsi="Times New Roman" w:cs="Times New Roman"/>
          <w:sz w:val="28"/>
          <w:szCs w:val="28"/>
        </w:rPr>
        <w:t>Процес розгляду колективного трудового спору (конфлікту) примирною комісією проводиться у формі змагання між сторонами, підставою для якого є протилежність їх матеріально-правових інтересів</w:t>
      </w:r>
      <w:r w:rsidR="00862760">
        <w:rPr>
          <w:rFonts w:ascii="Times New Roman" w:hAnsi="Times New Roman" w:cs="Times New Roman"/>
          <w:sz w:val="28"/>
          <w:szCs w:val="28"/>
          <w:lang w:val="en-GB"/>
        </w:rPr>
        <w:t>[</w:t>
      </w:r>
      <w:r w:rsidR="00304FF2">
        <w:rPr>
          <w:rFonts w:ascii="Times New Roman" w:hAnsi="Times New Roman" w:cs="Times New Roman"/>
          <w:sz w:val="28"/>
          <w:szCs w:val="28"/>
          <w:lang w:val="en-GB"/>
        </w:rPr>
        <w:t>10, c. 324</w:t>
      </w:r>
      <w:r w:rsidR="00862760">
        <w:rPr>
          <w:rFonts w:ascii="Times New Roman" w:hAnsi="Times New Roman" w:cs="Times New Roman"/>
          <w:sz w:val="28"/>
          <w:szCs w:val="28"/>
          <w:lang w:val="en-GB"/>
        </w:rPr>
        <w:t>]</w:t>
      </w:r>
      <w:r w:rsidRPr="00194893">
        <w:rPr>
          <w:rFonts w:ascii="Times New Roman" w:hAnsi="Times New Roman" w:cs="Times New Roman"/>
          <w:sz w:val="28"/>
          <w:szCs w:val="28"/>
        </w:rPr>
        <w:t>.</w:t>
      </w:r>
    </w:p>
    <w:p w:rsidR="00194893" w:rsidRDefault="00194893" w:rsidP="00862760">
      <w:pPr>
        <w:spacing w:after="0" w:line="360" w:lineRule="auto"/>
        <w:ind w:firstLine="709"/>
        <w:jc w:val="both"/>
        <w:rPr>
          <w:rFonts w:ascii="Times New Roman" w:hAnsi="Times New Roman" w:cs="Times New Roman"/>
          <w:sz w:val="28"/>
          <w:szCs w:val="28"/>
        </w:rPr>
      </w:pPr>
      <w:r w:rsidRPr="00194893">
        <w:rPr>
          <w:rFonts w:ascii="Times New Roman" w:hAnsi="Times New Roman" w:cs="Times New Roman"/>
          <w:sz w:val="28"/>
          <w:szCs w:val="28"/>
        </w:rPr>
        <w:t>Колективні трудові спори (конфлікти) розглядаються примирною комісією на виробничому рівні у п'ятиденний, примирними комісіями на територіальному, галузевому рівні – у десятиденний, примирною комісією на національному рівні – у п'ятнадцятиденний строк з моменту утворення комісій.</w:t>
      </w:r>
      <w:r w:rsidR="00862760">
        <w:rPr>
          <w:rFonts w:ascii="Times New Roman" w:hAnsi="Times New Roman" w:cs="Times New Roman"/>
          <w:sz w:val="28"/>
          <w:szCs w:val="28"/>
          <w:lang w:val="en-GB"/>
        </w:rPr>
        <w:t xml:space="preserve"> </w:t>
      </w:r>
      <w:r w:rsidRPr="00194893">
        <w:rPr>
          <w:rFonts w:ascii="Times New Roman" w:hAnsi="Times New Roman" w:cs="Times New Roman"/>
          <w:sz w:val="28"/>
          <w:szCs w:val="28"/>
        </w:rPr>
        <w:t>За загальним правилом місце проведення засідань примирної комісії визначається сторонами колективного трудового спору (конфлікту) за їх місцезнаходженням</w:t>
      </w:r>
      <w:r w:rsidR="00304FF2">
        <w:rPr>
          <w:rFonts w:ascii="Times New Roman" w:hAnsi="Times New Roman" w:cs="Times New Roman"/>
          <w:sz w:val="28"/>
          <w:szCs w:val="28"/>
          <w:lang w:val="en-GB"/>
        </w:rPr>
        <w:t xml:space="preserve"> [7]</w:t>
      </w:r>
      <w:r w:rsidRPr="00194893">
        <w:rPr>
          <w:rFonts w:ascii="Times New Roman" w:hAnsi="Times New Roman" w:cs="Times New Roman"/>
          <w:sz w:val="28"/>
          <w:szCs w:val="28"/>
        </w:rPr>
        <w:t>.</w:t>
      </w:r>
    </w:p>
    <w:p w:rsidR="00194893" w:rsidRDefault="00194893" w:rsidP="00FC4741">
      <w:pPr>
        <w:spacing w:after="0" w:line="360" w:lineRule="auto"/>
        <w:ind w:firstLine="709"/>
        <w:jc w:val="both"/>
        <w:rPr>
          <w:rFonts w:ascii="Times New Roman" w:hAnsi="Times New Roman" w:cs="Times New Roman"/>
          <w:sz w:val="28"/>
          <w:szCs w:val="28"/>
        </w:rPr>
      </w:pPr>
      <w:r w:rsidRPr="00194893">
        <w:rPr>
          <w:rFonts w:ascii="Times New Roman" w:hAnsi="Times New Roman" w:cs="Times New Roman"/>
          <w:sz w:val="28"/>
          <w:szCs w:val="28"/>
        </w:rPr>
        <w:t>НСПП за проханням сторін може залучати до участі в роботі примирної комісії народних депутатів України, представників органів державної влади, органів місцевого самоврядування</w:t>
      </w:r>
      <w:r w:rsidR="00304FF2">
        <w:rPr>
          <w:rFonts w:ascii="Times New Roman" w:hAnsi="Times New Roman" w:cs="Times New Roman"/>
          <w:sz w:val="28"/>
          <w:szCs w:val="28"/>
          <w:lang w:val="en-GB"/>
        </w:rPr>
        <w:t>[20]</w:t>
      </w:r>
      <w:r w:rsidRPr="00194893">
        <w:rPr>
          <w:rFonts w:ascii="Times New Roman" w:hAnsi="Times New Roman" w:cs="Times New Roman"/>
          <w:sz w:val="28"/>
          <w:szCs w:val="28"/>
        </w:rPr>
        <w:t>.</w:t>
      </w:r>
    </w:p>
    <w:p w:rsidR="00B820B7" w:rsidRPr="000E158A" w:rsidRDefault="00194893" w:rsidP="00862760">
      <w:pPr>
        <w:spacing w:after="0" w:line="360" w:lineRule="auto"/>
        <w:ind w:firstLine="709"/>
        <w:jc w:val="both"/>
        <w:rPr>
          <w:rFonts w:ascii="Times New Roman" w:hAnsi="Times New Roman" w:cs="Times New Roman"/>
          <w:sz w:val="28"/>
          <w:szCs w:val="28"/>
        </w:rPr>
      </w:pPr>
      <w:r w:rsidRPr="00194893">
        <w:rPr>
          <w:rFonts w:ascii="Times New Roman" w:hAnsi="Times New Roman" w:cs="Times New Roman"/>
          <w:sz w:val="28"/>
          <w:szCs w:val="28"/>
        </w:rPr>
        <w:t>Обов'язок доказування покладається на сторони колективного трудового спору (конфлікту): кожна сторона повинна довести ті обставини, на які вона посилається як на підставу своїх вимог і заперечень.</w:t>
      </w:r>
      <w:r w:rsidR="00862760">
        <w:rPr>
          <w:rFonts w:ascii="Times New Roman" w:hAnsi="Times New Roman" w:cs="Times New Roman"/>
          <w:sz w:val="28"/>
          <w:szCs w:val="28"/>
          <w:lang w:val="en-GB"/>
        </w:rPr>
        <w:t xml:space="preserve"> </w:t>
      </w:r>
      <w:r w:rsidRPr="00194893">
        <w:rPr>
          <w:rFonts w:ascii="Times New Roman" w:hAnsi="Times New Roman" w:cs="Times New Roman"/>
          <w:sz w:val="28"/>
          <w:szCs w:val="28"/>
        </w:rPr>
        <w:t>Рішення примирної комісії приймається після дослідження усіх обставин справи більшістю голосів членів примирної</w:t>
      </w:r>
      <w:r>
        <w:rPr>
          <w:rFonts w:ascii="Times New Roman" w:hAnsi="Times New Roman" w:cs="Times New Roman"/>
          <w:sz w:val="28"/>
          <w:szCs w:val="28"/>
        </w:rPr>
        <w:t xml:space="preserve"> </w:t>
      </w:r>
      <w:r w:rsidRPr="00194893">
        <w:rPr>
          <w:rFonts w:ascii="Times New Roman" w:hAnsi="Times New Roman" w:cs="Times New Roman"/>
          <w:sz w:val="28"/>
          <w:szCs w:val="28"/>
        </w:rPr>
        <w:t>комісії від кожної сторони,</w:t>
      </w:r>
      <w:r>
        <w:rPr>
          <w:rFonts w:ascii="Times New Roman" w:hAnsi="Times New Roman" w:cs="Times New Roman"/>
          <w:sz w:val="28"/>
          <w:szCs w:val="28"/>
        </w:rPr>
        <w:t xml:space="preserve"> </w:t>
      </w:r>
      <w:r w:rsidRPr="00194893">
        <w:rPr>
          <w:rFonts w:ascii="Times New Roman" w:hAnsi="Times New Roman" w:cs="Times New Roman"/>
          <w:sz w:val="28"/>
          <w:szCs w:val="28"/>
        </w:rPr>
        <w:t xml:space="preserve">які входять </w:t>
      </w:r>
      <w:r w:rsidRPr="00194893">
        <w:rPr>
          <w:rFonts w:ascii="Times New Roman" w:hAnsi="Times New Roman" w:cs="Times New Roman"/>
          <w:sz w:val="28"/>
          <w:szCs w:val="28"/>
        </w:rPr>
        <w:lastRenderedPageBreak/>
        <w:t>до складу примирної комісії. Рішення оголошується на засіданні примирної комісії</w:t>
      </w:r>
      <w:r>
        <w:rPr>
          <w:rFonts w:ascii="Times New Roman" w:hAnsi="Times New Roman" w:cs="Times New Roman"/>
          <w:sz w:val="28"/>
          <w:szCs w:val="28"/>
        </w:rPr>
        <w:t xml:space="preserve"> </w:t>
      </w:r>
      <w:r w:rsidRPr="00194893">
        <w:rPr>
          <w:rFonts w:ascii="Times New Roman" w:hAnsi="Times New Roman" w:cs="Times New Roman"/>
          <w:sz w:val="28"/>
          <w:szCs w:val="28"/>
        </w:rPr>
        <w:t>та оформлюється протоколом</w:t>
      </w:r>
      <w:r w:rsidR="00304FF2">
        <w:rPr>
          <w:rFonts w:ascii="Times New Roman" w:hAnsi="Times New Roman" w:cs="Times New Roman"/>
          <w:sz w:val="28"/>
          <w:szCs w:val="28"/>
          <w:lang w:val="en-GB"/>
        </w:rPr>
        <w:t>[7]</w:t>
      </w:r>
      <w:r w:rsidRPr="00194893">
        <w:rPr>
          <w:rFonts w:ascii="Times New Roman" w:hAnsi="Times New Roman" w:cs="Times New Roman"/>
          <w:sz w:val="28"/>
          <w:szCs w:val="28"/>
        </w:rPr>
        <w:t>.</w:t>
      </w:r>
    </w:p>
    <w:p w:rsidR="00B820B7" w:rsidRPr="000E158A" w:rsidRDefault="00B820B7" w:rsidP="00FC4741">
      <w:pPr>
        <w:spacing w:after="0" w:line="360" w:lineRule="auto"/>
        <w:ind w:firstLine="709"/>
        <w:jc w:val="both"/>
        <w:rPr>
          <w:rFonts w:ascii="Times New Roman" w:hAnsi="Times New Roman" w:cs="Times New Roman"/>
          <w:sz w:val="28"/>
          <w:szCs w:val="28"/>
        </w:rPr>
        <w:sectPr w:rsidR="00B820B7" w:rsidRPr="000E158A">
          <w:pgSz w:w="11906" w:h="16838"/>
          <w:pgMar w:top="1134" w:right="850" w:bottom="1134" w:left="1701" w:header="708" w:footer="708" w:gutter="0"/>
          <w:cols w:space="708"/>
          <w:docGrid w:linePitch="360"/>
        </w:sectPr>
      </w:pPr>
    </w:p>
    <w:p w:rsidR="00CC29D7" w:rsidRPr="000E158A" w:rsidRDefault="00CC29D7" w:rsidP="00B820B7">
      <w:pPr>
        <w:pStyle w:val="2"/>
      </w:pPr>
      <w:bookmarkStart w:id="9" w:name="_Toc64735008"/>
      <w:r w:rsidRPr="000E158A">
        <w:lastRenderedPageBreak/>
        <w:t xml:space="preserve">2.2. </w:t>
      </w:r>
      <w:r w:rsidR="008D4AE1">
        <w:t>Трудовий арбітраж, як орган з вирішення колективних трудових спорів</w:t>
      </w:r>
      <w:bookmarkEnd w:id="9"/>
    </w:p>
    <w:p w:rsidR="00B820B7" w:rsidRDefault="00194893" w:rsidP="00FC4741">
      <w:pPr>
        <w:spacing w:after="0" w:line="360" w:lineRule="auto"/>
        <w:ind w:firstLine="709"/>
        <w:jc w:val="both"/>
        <w:rPr>
          <w:rFonts w:ascii="Times New Roman" w:hAnsi="Times New Roman" w:cs="Times New Roman"/>
          <w:sz w:val="28"/>
          <w:szCs w:val="28"/>
        </w:rPr>
      </w:pPr>
      <w:r>
        <w:rPr>
          <w:rFonts w:ascii="Times New Roman" w:hAnsi="Times New Roman" w:cs="Times New Roman"/>
          <w:bCs/>
          <w:iCs/>
          <w:sz w:val="28"/>
          <w:szCs w:val="28"/>
        </w:rPr>
        <w:t>Т</w:t>
      </w:r>
      <w:r w:rsidRPr="00194893">
        <w:rPr>
          <w:rFonts w:ascii="Times New Roman" w:hAnsi="Times New Roman" w:cs="Times New Roman"/>
          <w:bCs/>
          <w:iCs/>
          <w:sz w:val="28"/>
          <w:szCs w:val="28"/>
        </w:rPr>
        <w:t>рудовий арбітраж</w:t>
      </w:r>
      <w:r>
        <w:rPr>
          <w:rFonts w:ascii="Times New Roman" w:hAnsi="Times New Roman" w:cs="Times New Roman"/>
          <w:sz w:val="28"/>
          <w:szCs w:val="28"/>
        </w:rPr>
        <w:t xml:space="preserve"> </w:t>
      </w:r>
      <w:r w:rsidRPr="00194893">
        <w:rPr>
          <w:rFonts w:ascii="Times New Roman" w:hAnsi="Times New Roman" w:cs="Times New Roman"/>
          <w:sz w:val="28"/>
          <w:szCs w:val="28"/>
        </w:rPr>
        <w:t>– орган, який складається із залучених сторонами колективного трудового спору (конфлікту) фахівців, експертів та інших осіб і приймає рішення по суті колективного трудового спору (конфлікту)</w:t>
      </w:r>
      <w:r w:rsidR="00304FF2">
        <w:rPr>
          <w:rFonts w:ascii="Times New Roman" w:hAnsi="Times New Roman" w:cs="Times New Roman"/>
          <w:sz w:val="28"/>
          <w:szCs w:val="28"/>
          <w:lang w:val="en-GB"/>
        </w:rPr>
        <w:t>[8]</w:t>
      </w:r>
      <w:r w:rsidRPr="00194893">
        <w:rPr>
          <w:rFonts w:ascii="Times New Roman" w:hAnsi="Times New Roman" w:cs="Times New Roman"/>
          <w:sz w:val="28"/>
          <w:szCs w:val="28"/>
        </w:rPr>
        <w:t>.</w:t>
      </w:r>
    </w:p>
    <w:p w:rsidR="00194893" w:rsidRPr="00194893" w:rsidRDefault="00194893" w:rsidP="00194893">
      <w:pPr>
        <w:spacing w:after="0" w:line="360" w:lineRule="auto"/>
        <w:ind w:firstLine="709"/>
        <w:jc w:val="both"/>
        <w:rPr>
          <w:rFonts w:ascii="Times New Roman" w:hAnsi="Times New Roman" w:cs="Times New Roman"/>
          <w:sz w:val="28"/>
          <w:szCs w:val="28"/>
        </w:rPr>
      </w:pPr>
      <w:r w:rsidRPr="00194893">
        <w:rPr>
          <w:rFonts w:ascii="Times New Roman" w:hAnsi="Times New Roman" w:cs="Times New Roman"/>
          <w:sz w:val="28"/>
          <w:szCs w:val="28"/>
        </w:rPr>
        <w:t>Трудовим арбітражем можуть розглядатися спори, які виникли між сторонами соціально-трудових відносин, щодо:</w:t>
      </w:r>
    </w:p>
    <w:p w:rsidR="00194893" w:rsidRPr="00194893" w:rsidRDefault="00194893" w:rsidP="00194893">
      <w:pPr>
        <w:spacing w:after="0" w:line="360" w:lineRule="auto"/>
        <w:ind w:firstLine="709"/>
        <w:jc w:val="both"/>
        <w:rPr>
          <w:rFonts w:ascii="Times New Roman" w:hAnsi="Times New Roman" w:cs="Times New Roman"/>
          <w:sz w:val="28"/>
          <w:szCs w:val="28"/>
        </w:rPr>
      </w:pPr>
      <w:r w:rsidRPr="00194893">
        <w:rPr>
          <w:rFonts w:ascii="Times New Roman" w:hAnsi="Times New Roman" w:cs="Times New Roman"/>
          <w:sz w:val="28"/>
          <w:szCs w:val="28"/>
        </w:rPr>
        <w:t>• встановлення нових або зміни існуючих соціально-економічних умов праці та виробничого побуту;</w:t>
      </w:r>
    </w:p>
    <w:p w:rsidR="00194893" w:rsidRPr="00194893" w:rsidRDefault="00194893" w:rsidP="00194893">
      <w:pPr>
        <w:spacing w:after="0" w:line="360" w:lineRule="auto"/>
        <w:ind w:firstLine="709"/>
        <w:jc w:val="both"/>
        <w:rPr>
          <w:rFonts w:ascii="Times New Roman" w:hAnsi="Times New Roman" w:cs="Times New Roman"/>
          <w:sz w:val="28"/>
          <w:szCs w:val="28"/>
        </w:rPr>
      </w:pPr>
      <w:r w:rsidRPr="00194893">
        <w:rPr>
          <w:rFonts w:ascii="Times New Roman" w:hAnsi="Times New Roman" w:cs="Times New Roman"/>
          <w:sz w:val="28"/>
          <w:szCs w:val="28"/>
        </w:rPr>
        <w:t>• укладення чи зміни колективного договору, угоди;</w:t>
      </w:r>
    </w:p>
    <w:p w:rsidR="00194893" w:rsidRPr="00194893" w:rsidRDefault="00194893" w:rsidP="00194893">
      <w:pPr>
        <w:spacing w:after="0" w:line="360" w:lineRule="auto"/>
        <w:ind w:firstLine="709"/>
        <w:jc w:val="both"/>
        <w:rPr>
          <w:rFonts w:ascii="Times New Roman" w:hAnsi="Times New Roman" w:cs="Times New Roman"/>
          <w:sz w:val="28"/>
          <w:szCs w:val="28"/>
        </w:rPr>
      </w:pPr>
      <w:r w:rsidRPr="00194893">
        <w:rPr>
          <w:rFonts w:ascii="Times New Roman" w:hAnsi="Times New Roman" w:cs="Times New Roman"/>
          <w:sz w:val="28"/>
          <w:szCs w:val="28"/>
        </w:rPr>
        <w:t>• виконання колективного договору, угоди або окремих їх положень;</w:t>
      </w:r>
    </w:p>
    <w:p w:rsidR="00194893" w:rsidRPr="00194893" w:rsidRDefault="00194893" w:rsidP="00194893">
      <w:pPr>
        <w:spacing w:after="0" w:line="360" w:lineRule="auto"/>
        <w:ind w:firstLine="709"/>
        <w:jc w:val="both"/>
        <w:rPr>
          <w:rFonts w:ascii="Times New Roman" w:hAnsi="Times New Roman" w:cs="Times New Roman"/>
          <w:sz w:val="28"/>
          <w:szCs w:val="28"/>
        </w:rPr>
      </w:pPr>
      <w:r w:rsidRPr="00194893">
        <w:rPr>
          <w:rFonts w:ascii="Times New Roman" w:hAnsi="Times New Roman" w:cs="Times New Roman"/>
          <w:sz w:val="28"/>
          <w:szCs w:val="28"/>
        </w:rPr>
        <w:t>• невиконання законодавства про працю</w:t>
      </w:r>
      <w:r w:rsidR="00304FF2">
        <w:rPr>
          <w:rFonts w:ascii="Times New Roman" w:hAnsi="Times New Roman" w:cs="Times New Roman"/>
          <w:sz w:val="28"/>
          <w:szCs w:val="28"/>
          <w:lang w:val="en-GB"/>
        </w:rPr>
        <w:t>[8]</w:t>
      </w:r>
      <w:r w:rsidRPr="00194893">
        <w:rPr>
          <w:rFonts w:ascii="Times New Roman" w:hAnsi="Times New Roman" w:cs="Times New Roman"/>
          <w:sz w:val="28"/>
          <w:szCs w:val="28"/>
        </w:rPr>
        <w:t>.</w:t>
      </w:r>
    </w:p>
    <w:p w:rsidR="00194893" w:rsidRDefault="00194893" w:rsidP="00194893">
      <w:pPr>
        <w:spacing w:after="0" w:line="360" w:lineRule="auto"/>
        <w:ind w:firstLine="709"/>
        <w:jc w:val="both"/>
        <w:rPr>
          <w:rFonts w:ascii="Times New Roman" w:hAnsi="Times New Roman" w:cs="Times New Roman"/>
          <w:sz w:val="28"/>
          <w:szCs w:val="28"/>
        </w:rPr>
      </w:pPr>
      <w:r w:rsidRPr="00A13170">
        <w:rPr>
          <w:rFonts w:ascii="Times New Roman" w:hAnsi="Times New Roman" w:cs="Times New Roman"/>
          <w:sz w:val="28"/>
          <w:szCs w:val="28"/>
        </w:rPr>
        <w:t xml:space="preserve">У своїй діяльності </w:t>
      </w:r>
      <w:r w:rsidR="00A445F1">
        <w:rPr>
          <w:rFonts w:ascii="Times New Roman" w:hAnsi="Times New Roman" w:cs="Times New Roman"/>
          <w:sz w:val="28"/>
          <w:szCs w:val="28"/>
        </w:rPr>
        <w:t>трудовий арбітраж</w:t>
      </w:r>
      <w:r w:rsidRPr="00A13170">
        <w:rPr>
          <w:rFonts w:ascii="Times New Roman" w:hAnsi="Times New Roman" w:cs="Times New Roman"/>
          <w:sz w:val="28"/>
          <w:szCs w:val="28"/>
        </w:rPr>
        <w:t xml:space="preserve"> керується Конституцією України, Законом України </w:t>
      </w:r>
      <w:r>
        <w:rPr>
          <w:rFonts w:ascii="Times New Roman" w:hAnsi="Times New Roman" w:cs="Times New Roman"/>
          <w:sz w:val="28"/>
          <w:szCs w:val="28"/>
        </w:rPr>
        <w:t>«</w:t>
      </w:r>
      <w:r w:rsidRPr="00A13170">
        <w:rPr>
          <w:rFonts w:ascii="Times New Roman" w:hAnsi="Times New Roman" w:cs="Times New Roman"/>
          <w:sz w:val="28"/>
          <w:szCs w:val="28"/>
        </w:rPr>
        <w:t>Про порядок вирішення колективних трудових спорів (конфліктів)</w:t>
      </w:r>
      <w:r>
        <w:rPr>
          <w:rFonts w:ascii="Times New Roman" w:hAnsi="Times New Roman" w:cs="Times New Roman"/>
          <w:sz w:val="28"/>
          <w:szCs w:val="28"/>
        </w:rPr>
        <w:t xml:space="preserve">», </w:t>
      </w:r>
      <w:r w:rsidRPr="00194893">
        <w:rPr>
          <w:rFonts w:ascii="Times New Roman" w:hAnsi="Times New Roman" w:cs="Times New Roman"/>
          <w:sz w:val="28"/>
          <w:szCs w:val="28"/>
        </w:rPr>
        <w:t>Положенням про Національну службу посередництва і примирення</w:t>
      </w:r>
      <w:r>
        <w:rPr>
          <w:rFonts w:ascii="Times New Roman" w:hAnsi="Times New Roman" w:cs="Times New Roman"/>
          <w:sz w:val="28"/>
          <w:szCs w:val="28"/>
        </w:rPr>
        <w:t xml:space="preserve">, Положення про трудовий арбітраж та </w:t>
      </w:r>
      <w:r w:rsidRPr="00A13170">
        <w:rPr>
          <w:rFonts w:ascii="Times New Roman" w:hAnsi="Times New Roman" w:cs="Times New Roman"/>
          <w:sz w:val="28"/>
          <w:szCs w:val="28"/>
        </w:rPr>
        <w:t>іншими законодавчими та нормативно-правовими актами</w:t>
      </w:r>
      <w:r w:rsidR="00304FF2">
        <w:rPr>
          <w:rFonts w:ascii="Times New Roman" w:hAnsi="Times New Roman" w:cs="Times New Roman"/>
          <w:sz w:val="28"/>
          <w:szCs w:val="28"/>
          <w:lang w:val="en-GB"/>
        </w:rPr>
        <w:t>[1; 3; 6; 8]</w:t>
      </w:r>
      <w:r w:rsidRPr="00A13170">
        <w:rPr>
          <w:rFonts w:ascii="Times New Roman" w:hAnsi="Times New Roman" w:cs="Times New Roman"/>
          <w:sz w:val="28"/>
          <w:szCs w:val="28"/>
        </w:rPr>
        <w:t>.</w:t>
      </w:r>
    </w:p>
    <w:p w:rsidR="00194893" w:rsidRPr="00194893" w:rsidRDefault="00194893" w:rsidP="00194893">
      <w:pPr>
        <w:spacing w:after="0" w:line="360" w:lineRule="auto"/>
        <w:ind w:firstLine="709"/>
        <w:jc w:val="both"/>
        <w:rPr>
          <w:rFonts w:ascii="Times New Roman" w:hAnsi="Times New Roman" w:cs="Times New Roman"/>
          <w:sz w:val="28"/>
          <w:szCs w:val="28"/>
        </w:rPr>
      </w:pPr>
      <w:r w:rsidRPr="00194893">
        <w:rPr>
          <w:rFonts w:ascii="Times New Roman" w:hAnsi="Times New Roman" w:cs="Times New Roman"/>
          <w:sz w:val="28"/>
          <w:szCs w:val="28"/>
        </w:rPr>
        <w:t>Трудовий арбітраж утворюється з ініціативи однієї із сторін колективного трудового спору (конфлікту) або незалежного посередника у триденний строк у разі:</w:t>
      </w:r>
    </w:p>
    <w:p w:rsidR="00194893" w:rsidRPr="00194893" w:rsidRDefault="00194893" w:rsidP="00194893">
      <w:pPr>
        <w:spacing w:after="0" w:line="360" w:lineRule="auto"/>
        <w:ind w:firstLine="709"/>
        <w:jc w:val="both"/>
        <w:rPr>
          <w:rFonts w:ascii="Times New Roman" w:hAnsi="Times New Roman" w:cs="Times New Roman"/>
          <w:sz w:val="28"/>
          <w:szCs w:val="28"/>
        </w:rPr>
      </w:pPr>
      <w:r w:rsidRPr="00A445F1">
        <w:rPr>
          <w:rFonts w:ascii="Times New Roman" w:hAnsi="Times New Roman" w:cs="Times New Roman"/>
          <w:sz w:val="28"/>
          <w:szCs w:val="28"/>
        </w:rPr>
        <w:t>•</w:t>
      </w:r>
      <w:r w:rsidRPr="00194893">
        <w:rPr>
          <w:rFonts w:ascii="Times New Roman" w:hAnsi="Times New Roman" w:cs="Times New Roman"/>
          <w:sz w:val="28"/>
          <w:szCs w:val="28"/>
        </w:rPr>
        <w:t xml:space="preserve"> неприйняття примирною комісією узгодженого рішення щодо вирішення колективного трудового спору (конфлікту) з питань, передбачених пунктами "а" і "б" статті 2 Закону України </w:t>
      </w:r>
      <w:r w:rsidRPr="00A445F1">
        <w:rPr>
          <w:rFonts w:ascii="Times New Roman" w:hAnsi="Times New Roman" w:cs="Times New Roman"/>
          <w:sz w:val="28"/>
          <w:szCs w:val="28"/>
        </w:rPr>
        <w:t>«</w:t>
      </w:r>
      <w:r w:rsidRPr="00194893">
        <w:rPr>
          <w:rFonts w:ascii="Times New Roman" w:hAnsi="Times New Roman" w:cs="Times New Roman"/>
          <w:sz w:val="28"/>
          <w:szCs w:val="28"/>
        </w:rPr>
        <w:t>Про порядок вирішення колективних трудових спорів (конфліктів)</w:t>
      </w:r>
      <w:r w:rsidRPr="00A445F1">
        <w:rPr>
          <w:rFonts w:ascii="Times New Roman" w:hAnsi="Times New Roman" w:cs="Times New Roman"/>
          <w:sz w:val="28"/>
          <w:szCs w:val="28"/>
        </w:rPr>
        <w:t>»</w:t>
      </w:r>
      <w:r w:rsidRPr="00194893">
        <w:rPr>
          <w:rFonts w:ascii="Times New Roman" w:hAnsi="Times New Roman" w:cs="Times New Roman"/>
          <w:sz w:val="28"/>
          <w:szCs w:val="28"/>
        </w:rPr>
        <w:t>;</w:t>
      </w:r>
    </w:p>
    <w:p w:rsidR="00194893" w:rsidRPr="00194893" w:rsidRDefault="00194893" w:rsidP="00194893">
      <w:pPr>
        <w:spacing w:after="0" w:line="360" w:lineRule="auto"/>
        <w:ind w:firstLine="709"/>
        <w:jc w:val="both"/>
        <w:rPr>
          <w:rFonts w:ascii="Times New Roman" w:hAnsi="Times New Roman" w:cs="Times New Roman"/>
          <w:sz w:val="28"/>
          <w:szCs w:val="28"/>
        </w:rPr>
      </w:pPr>
      <w:r w:rsidRPr="00A445F1">
        <w:rPr>
          <w:rFonts w:ascii="Times New Roman" w:hAnsi="Times New Roman" w:cs="Times New Roman"/>
          <w:sz w:val="28"/>
          <w:szCs w:val="28"/>
        </w:rPr>
        <w:t>•</w:t>
      </w:r>
      <w:r w:rsidRPr="00194893">
        <w:rPr>
          <w:rFonts w:ascii="Times New Roman" w:hAnsi="Times New Roman" w:cs="Times New Roman"/>
          <w:sz w:val="28"/>
          <w:szCs w:val="28"/>
        </w:rPr>
        <w:t xml:space="preserve"> виникнення колективного трудового спору (конфлікту) з питань, передбачених пунктами "в" і "г" Закону України </w:t>
      </w:r>
      <w:r w:rsidRPr="00A445F1">
        <w:rPr>
          <w:rFonts w:ascii="Times New Roman" w:hAnsi="Times New Roman" w:cs="Times New Roman"/>
          <w:sz w:val="28"/>
          <w:szCs w:val="28"/>
        </w:rPr>
        <w:t>«</w:t>
      </w:r>
      <w:r w:rsidRPr="00194893">
        <w:rPr>
          <w:rFonts w:ascii="Times New Roman" w:hAnsi="Times New Roman" w:cs="Times New Roman"/>
          <w:sz w:val="28"/>
          <w:szCs w:val="28"/>
        </w:rPr>
        <w:t>Про порядок вирішення колективних трудових спорів (конфліктів)</w:t>
      </w:r>
      <w:r w:rsidRPr="00A445F1">
        <w:rPr>
          <w:rFonts w:ascii="Times New Roman" w:hAnsi="Times New Roman" w:cs="Times New Roman"/>
          <w:sz w:val="28"/>
          <w:szCs w:val="28"/>
        </w:rPr>
        <w:t>»</w:t>
      </w:r>
      <w:r w:rsidR="00304FF2">
        <w:rPr>
          <w:rFonts w:ascii="Times New Roman" w:hAnsi="Times New Roman" w:cs="Times New Roman"/>
          <w:sz w:val="28"/>
          <w:szCs w:val="28"/>
          <w:lang w:val="en-GB"/>
        </w:rPr>
        <w:t>[8]</w:t>
      </w:r>
      <w:r w:rsidRPr="00194893">
        <w:rPr>
          <w:rFonts w:ascii="Times New Roman" w:hAnsi="Times New Roman" w:cs="Times New Roman"/>
          <w:sz w:val="28"/>
          <w:szCs w:val="28"/>
        </w:rPr>
        <w:t>.</w:t>
      </w:r>
    </w:p>
    <w:p w:rsidR="008D4AE1" w:rsidRDefault="00A445F1" w:rsidP="00FC4741">
      <w:pPr>
        <w:spacing w:after="0" w:line="360" w:lineRule="auto"/>
        <w:ind w:firstLine="709"/>
        <w:jc w:val="both"/>
        <w:rPr>
          <w:rFonts w:ascii="Times New Roman" w:hAnsi="Times New Roman" w:cs="Times New Roman"/>
          <w:sz w:val="28"/>
          <w:szCs w:val="28"/>
        </w:rPr>
      </w:pPr>
      <w:r w:rsidRPr="00A445F1">
        <w:rPr>
          <w:rFonts w:ascii="Times New Roman" w:hAnsi="Times New Roman" w:cs="Times New Roman"/>
          <w:sz w:val="28"/>
          <w:szCs w:val="28"/>
        </w:rPr>
        <w:lastRenderedPageBreak/>
        <w:t>Завдання трудового арбітражу при розгляді конкретного трудового спору (конфлікту) – встановити порушені норми права і захистити порушені права</w:t>
      </w:r>
      <w:r w:rsidR="00304FF2">
        <w:rPr>
          <w:rFonts w:ascii="Times New Roman" w:hAnsi="Times New Roman" w:cs="Times New Roman"/>
          <w:sz w:val="28"/>
          <w:szCs w:val="28"/>
          <w:lang w:val="en-GB"/>
        </w:rPr>
        <w:t>[14, c. 187]</w:t>
      </w:r>
      <w:r w:rsidRPr="00A445F1">
        <w:rPr>
          <w:rFonts w:ascii="Times New Roman" w:hAnsi="Times New Roman" w:cs="Times New Roman"/>
          <w:sz w:val="28"/>
          <w:szCs w:val="28"/>
        </w:rPr>
        <w:t>.</w:t>
      </w:r>
    </w:p>
    <w:p w:rsidR="00A445F1" w:rsidRPr="00A445F1" w:rsidRDefault="00A445F1" w:rsidP="00304FF2">
      <w:pPr>
        <w:spacing w:after="0" w:line="360" w:lineRule="auto"/>
        <w:ind w:firstLine="709"/>
        <w:jc w:val="both"/>
        <w:rPr>
          <w:rFonts w:ascii="Times New Roman" w:hAnsi="Times New Roman" w:cs="Times New Roman"/>
          <w:sz w:val="28"/>
          <w:szCs w:val="28"/>
        </w:rPr>
      </w:pPr>
      <w:r w:rsidRPr="00A445F1">
        <w:rPr>
          <w:rFonts w:ascii="Times New Roman" w:hAnsi="Times New Roman" w:cs="Times New Roman"/>
          <w:sz w:val="28"/>
          <w:szCs w:val="28"/>
        </w:rPr>
        <w:t>Процес розгляду колективного трудового спору (конфлікту) трудовим арбітражем проводиться у формі змагання між сторонами, підставою для якого є протилежність їх матеріально-правових інтересів.</w:t>
      </w:r>
      <w:r w:rsidR="00304FF2">
        <w:rPr>
          <w:rFonts w:ascii="Times New Roman" w:hAnsi="Times New Roman" w:cs="Times New Roman"/>
          <w:sz w:val="28"/>
          <w:szCs w:val="28"/>
          <w:lang w:val="en-GB"/>
        </w:rPr>
        <w:t xml:space="preserve"> </w:t>
      </w:r>
      <w:r w:rsidRPr="00A445F1">
        <w:rPr>
          <w:rFonts w:ascii="Times New Roman" w:hAnsi="Times New Roman" w:cs="Times New Roman"/>
          <w:sz w:val="28"/>
          <w:szCs w:val="28"/>
        </w:rPr>
        <w:t>Засідання трудового арбітражу є відкритими, за винятком випадків, коли це суперечить інтересам охорони державної чи комерційної таємниці.</w:t>
      </w:r>
      <w:r>
        <w:rPr>
          <w:rFonts w:ascii="Times New Roman" w:hAnsi="Times New Roman" w:cs="Times New Roman"/>
          <w:sz w:val="28"/>
          <w:szCs w:val="28"/>
        </w:rPr>
        <w:t xml:space="preserve"> </w:t>
      </w:r>
      <w:r w:rsidRPr="00A445F1">
        <w:rPr>
          <w:rFonts w:ascii="Times New Roman" w:hAnsi="Times New Roman" w:cs="Times New Roman"/>
          <w:sz w:val="28"/>
          <w:szCs w:val="28"/>
        </w:rPr>
        <w:t>За загальним правилом місцем проведення засідань трудового арбітражу є зали (кімнати) структурних підрозділів НСПП. За згодою Сторін засідання трудового арбітражу можуть проводитись в онлайн режимі</w:t>
      </w:r>
      <w:r w:rsidR="00304FF2">
        <w:rPr>
          <w:rFonts w:ascii="Times New Roman" w:hAnsi="Times New Roman" w:cs="Times New Roman"/>
          <w:sz w:val="28"/>
          <w:szCs w:val="28"/>
          <w:lang w:val="en-GB"/>
        </w:rPr>
        <w:t>[17, c. 247]</w:t>
      </w:r>
      <w:r w:rsidRPr="00A445F1">
        <w:rPr>
          <w:rFonts w:ascii="Times New Roman" w:hAnsi="Times New Roman" w:cs="Times New Roman"/>
          <w:sz w:val="28"/>
          <w:szCs w:val="28"/>
        </w:rPr>
        <w:t>.</w:t>
      </w:r>
    </w:p>
    <w:p w:rsidR="00A445F1" w:rsidRDefault="00A445F1" w:rsidP="00FC4741">
      <w:pPr>
        <w:spacing w:after="0" w:line="360" w:lineRule="auto"/>
        <w:ind w:firstLine="709"/>
        <w:jc w:val="both"/>
        <w:rPr>
          <w:rFonts w:ascii="Times New Roman" w:hAnsi="Times New Roman" w:cs="Times New Roman"/>
          <w:sz w:val="28"/>
          <w:szCs w:val="28"/>
        </w:rPr>
      </w:pPr>
      <w:r w:rsidRPr="00A445F1">
        <w:rPr>
          <w:rFonts w:ascii="Times New Roman" w:hAnsi="Times New Roman" w:cs="Times New Roman"/>
          <w:sz w:val="28"/>
          <w:szCs w:val="28"/>
        </w:rPr>
        <w:t>НСПП за проханням сторін може залучати до участі в роботі трудового арбітражу народних депутатів України, представників органів державної влади, органів місцевого самоврядування</w:t>
      </w:r>
      <w:r w:rsidR="00304FF2">
        <w:rPr>
          <w:rFonts w:ascii="Times New Roman" w:hAnsi="Times New Roman" w:cs="Times New Roman"/>
          <w:sz w:val="28"/>
          <w:szCs w:val="28"/>
          <w:lang w:val="en-GB"/>
        </w:rPr>
        <w:t>[17, c. 247]</w:t>
      </w:r>
      <w:r w:rsidRPr="00A445F1">
        <w:rPr>
          <w:rFonts w:ascii="Times New Roman" w:hAnsi="Times New Roman" w:cs="Times New Roman"/>
          <w:sz w:val="28"/>
          <w:szCs w:val="28"/>
        </w:rPr>
        <w:t>.</w:t>
      </w:r>
    </w:p>
    <w:p w:rsidR="00A445F1" w:rsidRDefault="00A445F1" w:rsidP="00FC4741">
      <w:pPr>
        <w:spacing w:after="0" w:line="360" w:lineRule="auto"/>
        <w:ind w:firstLine="709"/>
        <w:jc w:val="both"/>
        <w:rPr>
          <w:rFonts w:ascii="Times New Roman" w:hAnsi="Times New Roman" w:cs="Times New Roman"/>
          <w:sz w:val="28"/>
          <w:szCs w:val="28"/>
        </w:rPr>
      </w:pPr>
      <w:r w:rsidRPr="00A445F1">
        <w:rPr>
          <w:rFonts w:ascii="Times New Roman" w:hAnsi="Times New Roman" w:cs="Times New Roman"/>
          <w:sz w:val="28"/>
          <w:szCs w:val="28"/>
        </w:rPr>
        <w:t>Рішення трудового арбітражу приймається після дослідження усіх обставин справи більшістю голосів членів трудового арбітражу, які входять до складу трудового арбітражу</w:t>
      </w:r>
      <w:r w:rsidR="00304FF2">
        <w:rPr>
          <w:rFonts w:ascii="Times New Roman" w:hAnsi="Times New Roman" w:cs="Times New Roman"/>
          <w:sz w:val="28"/>
          <w:szCs w:val="28"/>
          <w:lang w:val="en-GB"/>
        </w:rPr>
        <w:t>[14, c. 188]</w:t>
      </w:r>
      <w:r w:rsidRPr="00A445F1">
        <w:rPr>
          <w:rFonts w:ascii="Times New Roman" w:hAnsi="Times New Roman" w:cs="Times New Roman"/>
          <w:sz w:val="28"/>
          <w:szCs w:val="28"/>
        </w:rPr>
        <w:t>.</w:t>
      </w:r>
    </w:p>
    <w:p w:rsidR="00A445F1" w:rsidRDefault="00A445F1" w:rsidP="00FC4741">
      <w:pPr>
        <w:spacing w:after="0" w:line="360" w:lineRule="auto"/>
        <w:ind w:firstLine="709"/>
        <w:jc w:val="both"/>
        <w:rPr>
          <w:rFonts w:ascii="Times New Roman" w:hAnsi="Times New Roman" w:cs="Times New Roman"/>
          <w:sz w:val="28"/>
          <w:szCs w:val="28"/>
        </w:rPr>
      </w:pPr>
    </w:p>
    <w:p w:rsidR="00A445F1" w:rsidRDefault="00A445F1" w:rsidP="00FC4741">
      <w:pPr>
        <w:spacing w:after="0" w:line="360" w:lineRule="auto"/>
        <w:ind w:firstLine="709"/>
        <w:jc w:val="both"/>
        <w:rPr>
          <w:rFonts w:ascii="Times New Roman" w:hAnsi="Times New Roman" w:cs="Times New Roman"/>
          <w:sz w:val="28"/>
          <w:szCs w:val="28"/>
        </w:rPr>
      </w:pPr>
    </w:p>
    <w:p w:rsidR="00A445F1" w:rsidRDefault="00A445F1" w:rsidP="00FC4741">
      <w:pPr>
        <w:spacing w:after="0" w:line="360" w:lineRule="auto"/>
        <w:ind w:firstLine="709"/>
        <w:jc w:val="both"/>
        <w:rPr>
          <w:rFonts w:ascii="Times New Roman" w:hAnsi="Times New Roman" w:cs="Times New Roman"/>
          <w:sz w:val="28"/>
          <w:szCs w:val="28"/>
        </w:rPr>
      </w:pPr>
    </w:p>
    <w:p w:rsidR="008D4AE1" w:rsidRDefault="008D4AE1" w:rsidP="00FC4741">
      <w:pPr>
        <w:spacing w:after="0" w:line="360" w:lineRule="auto"/>
        <w:ind w:firstLine="709"/>
        <w:jc w:val="both"/>
        <w:rPr>
          <w:rFonts w:ascii="Times New Roman" w:hAnsi="Times New Roman" w:cs="Times New Roman"/>
          <w:sz w:val="28"/>
          <w:szCs w:val="28"/>
        </w:rPr>
        <w:sectPr w:rsidR="008D4AE1">
          <w:pgSz w:w="11906" w:h="16838"/>
          <w:pgMar w:top="1134" w:right="850" w:bottom="1134" w:left="1701" w:header="708" w:footer="708" w:gutter="0"/>
          <w:cols w:space="708"/>
          <w:docGrid w:linePitch="360"/>
        </w:sectPr>
      </w:pPr>
    </w:p>
    <w:p w:rsidR="008D4AE1" w:rsidRDefault="008D4AE1" w:rsidP="008D4AE1">
      <w:pPr>
        <w:pStyle w:val="2"/>
      </w:pPr>
      <w:bookmarkStart w:id="10" w:name="_Toc64735009"/>
      <w:r>
        <w:lastRenderedPageBreak/>
        <w:t>2.3. Національна служба посередництва і примирення та її роль у вирішенні колективних трудових спорів</w:t>
      </w:r>
      <w:bookmarkEnd w:id="10"/>
    </w:p>
    <w:p w:rsidR="008D4AE1" w:rsidRDefault="00A445F1" w:rsidP="00A445F1">
      <w:pPr>
        <w:spacing w:after="0" w:line="360" w:lineRule="auto"/>
        <w:ind w:firstLine="709"/>
        <w:jc w:val="both"/>
        <w:rPr>
          <w:rFonts w:ascii="Times New Roman" w:hAnsi="Times New Roman" w:cs="Times New Roman"/>
          <w:sz w:val="28"/>
          <w:szCs w:val="28"/>
        </w:rPr>
      </w:pPr>
      <w:r w:rsidRPr="00A445F1">
        <w:rPr>
          <w:rFonts w:ascii="Times New Roman" w:hAnsi="Times New Roman" w:cs="Times New Roman"/>
          <w:sz w:val="28"/>
          <w:szCs w:val="28"/>
        </w:rPr>
        <w:t xml:space="preserve">Національна служба посередництва і примирення </w:t>
      </w:r>
      <w:r>
        <w:rPr>
          <w:rFonts w:ascii="Times New Roman" w:hAnsi="Times New Roman" w:cs="Times New Roman"/>
          <w:sz w:val="28"/>
          <w:szCs w:val="28"/>
        </w:rPr>
        <w:t>–</w:t>
      </w:r>
      <w:r w:rsidRPr="00A445F1">
        <w:rPr>
          <w:rFonts w:ascii="Times New Roman" w:hAnsi="Times New Roman" w:cs="Times New Roman"/>
          <w:sz w:val="28"/>
          <w:szCs w:val="28"/>
        </w:rPr>
        <w:t xml:space="preserve"> є постійно діючим державним органом, створеним Президентом України для сприяння врегулюванню колективних трудових спорів (конфліктів)</w:t>
      </w:r>
      <w:r w:rsidR="00304FF2">
        <w:rPr>
          <w:rFonts w:ascii="Times New Roman" w:hAnsi="Times New Roman" w:cs="Times New Roman"/>
          <w:sz w:val="28"/>
          <w:szCs w:val="28"/>
          <w:lang w:val="en-GB"/>
        </w:rPr>
        <w:t>[6]</w:t>
      </w:r>
      <w:r w:rsidRPr="00A445F1">
        <w:rPr>
          <w:rFonts w:ascii="Times New Roman" w:hAnsi="Times New Roman" w:cs="Times New Roman"/>
          <w:sz w:val="28"/>
          <w:szCs w:val="28"/>
        </w:rPr>
        <w:t>.</w:t>
      </w:r>
    </w:p>
    <w:p w:rsidR="00F50442" w:rsidRPr="00F50442" w:rsidRDefault="00F50442" w:rsidP="00A445F1">
      <w:pPr>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А</w:t>
      </w:r>
      <w:r w:rsidRPr="00F50442">
        <w:rPr>
          <w:rFonts w:ascii="Times New Roman" w:hAnsi="Times New Roman" w:cs="Times New Roman"/>
          <w:iCs/>
          <w:sz w:val="28"/>
          <w:szCs w:val="28"/>
        </w:rPr>
        <w:t>налогічні служби в країнах світу існують понад 100 років. Зокрема, Федеральна служба посередництва і примирення у Сполучених Штатах Америки працює з 1917 року, Консультаційна служба арбітражу та примирення у Великій Британії – з 1896 року, Національна служба посередництва у Швеції – з 1899 року</w:t>
      </w:r>
      <w:r w:rsidR="00304FF2">
        <w:rPr>
          <w:rFonts w:ascii="Times New Roman" w:hAnsi="Times New Roman" w:cs="Times New Roman"/>
          <w:iCs/>
          <w:sz w:val="28"/>
          <w:szCs w:val="28"/>
          <w:lang w:val="en-GB"/>
        </w:rPr>
        <w:t>[12, c. 129]</w:t>
      </w:r>
      <w:r w:rsidRPr="00F50442">
        <w:rPr>
          <w:rFonts w:ascii="Times New Roman" w:hAnsi="Times New Roman" w:cs="Times New Roman"/>
          <w:iCs/>
          <w:sz w:val="28"/>
          <w:szCs w:val="28"/>
        </w:rPr>
        <w:t>.</w:t>
      </w:r>
    </w:p>
    <w:p w:rsidR="00A445F1" w:rsidRPr="00A445F1" w:rsidRDefault="00A445F1" w:rsidP="00A445F1">
      <w:pPr>
        <w:spacing w:after="0" w:line="360" w:lineRule="auto"/>
        <w:ind w:firstLine="709"/>
        <w:jc w:val="both"/>
        <w:rPr>
          <w:rFonts w:ascii="Times New Roman" w:hAnsi="Times New Roman" w:cs="Times New Roman"/>
          <w:sz w:val="28"/>
          <w:szCs w:val="28"/>
        </w:rPr>
      </w:pPr>
      <w:r w:rsidRPr="00A445F1">
        <w:rPr>
          <w:rFonts w:ascii="Times New Roman" w:hAnsi="Times New Roman" w:cs="Times New Roman"/>
          <w:sz w:val="28"/>
          <w:szCs w:val="28"/>
        </w:rPr>
        <w:t>Основними завданнями НСПП є:</w:t>
      </w:r>
    </w:p>
    <w:p w:rsidR="00A445F1" w:rsidRPr="00A445F1" w:rsidRDefault="00A445F1" w:rsidP="00A445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A445F1">
        <w:rPr>
          <w:rFonts w:ascii="Times New Roman" w:hAnsi="Times New Roman" w:cs="Times New Roman"/>
          <w:sz w:val="28"/>
          <w:szCs w:val="28"/>
        </w:rPr>
        <w:t>сприяння взаємодії сторін соціально-трудових відносин у процесі врегулювання колективних трудових спорів (конфліктів), що виникли між ними;</w:t>
      </w:r>
    </w:p>
    <w:p w:rsidR="00A445F1" w:rsidRPr="00A445F1" w:rsidRDefault="00A445F1" w:rsidP="00A445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445F1">
        <w:rPr>
          <w:rFonts w:ascii="Times New Roman" w:hAnsi="Times New Roman" w:cs="Times New Roman"/>
          <w:sz w:val="28"/>
          <w:szCs w:val="28"/>
        </w:rPr>
        <w:t>прогнозування виникнення колективних трудових спорів (конфліктів) та сприяння своєчасному їх вирішенню;</w:t>
      </w:r>
    </w:p>
    <w:p w:rsidR="00A445F1" w:rsidRPr="00A445F1" w:rsidRDefault="00A445F1" w:rsidP="00A445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A445F1">
        <w:rPr>
          <w:rFonts w:ascii="Times New Roman" w:hAnsi="Times New Roman" w:cs="Times New Roman"/>
          <w:sz w:val="28"/>
          <w:szCs w:val="28"/>
        </w:rPr>
        <w:t>здійснення посередництва і примирення під час вирішення колективних трудових спорів (конфліктів);</w:t>
      </w:r>
    </w:p>
    <w:p w:rsidR="008D4AE1" w:rsidRPr="000E158A" w:rsidRDefault="00A445F1" w:rsidP="00A445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A445F1">
        <w:rPr>
          <w:rFonts w:ascii="Times New Roman" w:hAnsi="Times New Roman" w:cs="Times New Roman"/>
          <w:sz w:val="28"/>
          <w:szCs w:val="28"/>
        </w:rPr>
        <w:t>забезпечення здійснення соціального діалогу, вироблення узгоджених пропозицій щодо розвитку соціально-економічних та трудових відносин в Україні;</w:t>
      </w:r>
    </w:p>
    <w:p w:rsidR="00B820B7" w:rsidRDefault="00A445F1" w:rsidP="00FC47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A445F1">
        <w:rPr>
          <w:rFonts w:ascii="Times New Roman" w:hAnsi="Times New Roman" w:cs="Times New Roman"/>
          <w:sz w:val="28"/>
          <w:szCs w:val="28"/>
        </w:rPr>
        <w:t>здійснення заходів із запобігання виникненню колективних трудових спорів (конфліктів);</w:t>
      </w:r>
    </w:p>
    <w:p w:rsidR="00A445F1" w:rsidRDefault="00A445F1" w:rsidP="00FC47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A445F1">
        <w:rPr>
          <w:rFonts w:ascii="Times New Roman" w:hAnsi="Times New Roman" w:cs="Times New Roman"/>
          <w:sz w:val="28"/>
          <w:szCs w:val="28"/>
        </w:rPr>
        <w:t>підвищення рівня правової культури учасників соціально-трудових відносин</w:t>
      </w:r>
      <w:r w:rsidR="00304FF2">
        <w:rPr>
          <w:rFonts w:ascii="Times New Roman" w:hAnsi="Times New Roman" w:cs="Times New Roman"/>
          <w:sz w:val="28"/>
          <w:szCs w:val="28"/>
          <w:lang w:val="en-GB"/>
        </w:rPr>
        <w:t>[12, c. 130]</w:t>
      </w:r>
      <w:r w:rsidRPr="00A445F1">
        <w:rPr>
          <w:rFonts w:ascii="Times New Roman" w:hAnsi="Times New Roman" w:cs="Times New Roman"/>
          <w:sz w:val="28"/>
          <w:szCs w:val="28"/>
        </w:rPr>
        <w:t>.</w:t>
      </w:r>
    </w:p>
    <w:p w:rsidR="00A445F1" w:rsidRDefault="00A445F1" w:rsidP="00F50442">
      <w:pPr>
        <w:spacing w:after="0" w:line="360" w:lineRule="auto"/>
        <w:ind w:firstLine="709"/>
        <w:jc w:val="both"/>
        <w:rPr>
          <w:rFonts w:ascii="Times New Roman" w:hAnsi="Times New Roman" w:cs="Times New Roman"/>
          <w:sz w:val="28"/>
          <w:szCs w:val="28"/>
        </w:rPr>
      </w:pPr>
      <w:r w:rsidRPr="00A13170">
        <w:rPr>
          <w:rFonts w:ascii="Times New Roman" w:hAnsi="Times New Roman" w:cs="Times New Roman"/>
          <w:sz w:val="28"/>
          <w:szCs w:val="28"/>
        </w:rPr>
        <w:t xml:space="preserve">У своїй діяльності </w:t>
      </w:r>
      <w:r>
        <w:rPr>
          <w:rFonts w:ascii="Times New Roman" w:hAnsi="Times New Roman" w:cs="Times New Roman"/>
          <w:sz w:val="28"/>
          <w:szCs w:val="28"/>
        </w:rPr>
        <w:t>трудовий арбітраж</w:t>
      </w:r>
      <w:r w:rsidRPr="00A13170">
        <w:rPr>
          <w:rFonts w:ascii="Times New Roman" w:hAnsi="Times New Roman" w:cs="Times New Roman"/>
          <w:sz w:val="28"/>
          <w:szCs w:val="28"/>
        </w:rPr>
        <w:t xml:space="preserve"> керується Конституцією України, Законом України </w:t>
      </w:r>
      <w:r>
        <w:rPr>
          <w:rFonts w:ascii="Times New Roman" w:hAnsi="Times New Roman" w:cs="Times New Roman"/>
          <w:sz w:val="28"/>
          <w:szCs w:val="28"/>
        </w:rPr>
        <w:t>«</w:t>
      </w:r>
      <w:r w:rsidRPr="00A13170">
        <w:rPr>
          <w:rFonts w:ascii="Times New Roman" w:hAnsi="Times New Roman" w:cs="Times New Roman"/>
          <w:sz w:val="28"/>
          <w:szCs w:val="28"/>
        </w:rPr>
        <w:t>Про порядок вирішення колективних трудових спорів (конфліктів)</w:t>
      </w:r>
      <w:r>
        <w:rPr>
          <w:rFonts w:ascii="Times New Roman" w:hAnsi="Times New Roman" w:cs="Times New Roman"/>
          <w:sz w:val="28"/>
          <w:szCs w:val="28"/>
        </w:rPr>
        <w:t xml:space="preserve">», </w:t>
      </w:r>
      <w:r w:rsidRPr="00194893">
        <w:rPr>
          <w:rFonts w:ascii="Times New Roman" w:hAnsi="Times New Roman" w:cs="Times New Roman"/>
          <w:sz w:val="28"/>
          <w:szCs w:val="28"/>
        </w:rPr>
        <w:t xml:space="preserve">Положенням про Національну службу посередництва і </w:t>
      </w:r>
      <w:r w:rsidRPr="00194893">
        <w:rPr>
          <w:rFonts w:ascii="Times New Roman" w:hAnsi="Times New Roman" w:cs="Times New Roman"/>
          <w:sz w:val="28"/>
          <w:szCs w:val="28"/>
        </w:rPr>
        <w:lastRenderedPageBreak/>
        <w:t>примиренн</w:t>
      </w:r>
      <w:r w:rsidR="00F50442">
        <w:rPr>
          <w:rFonts w:ascii="Times New Roman" w:hAnsi="Times New Roman" w:cs="Times New Roman"/>
          <w:sz w:val="28"/>
          <w:szCs w:val="28"/>
        </w:rPr>
        <w:t>я</w:t>
      </w:r>
      <w:r>
        <w:rPr>
          <w:rFonts w:ascii="Times New Roman" w:hAnsi="Times New Roman" w:cs="Times New Roman"/>
          <w:sz w:val="28"/>
          <w:szCs w:val="28"/>
        </w:rPr>
        <w:t xml:space="preserve"> та </w:t>
      </w:r>
      <w:r w:rsidRPr="00A13170">
        <w:rPr>
          <w:rFonts w:ascii="Times New Roman" w:hAnsi="Times New Roman" w:cs="Times New Roman"/>
          <w:sz w:val="28"/>
          <w:szCs w:val="28"/>
        </w:rPr>
        <w:t>іншими законодавчими та нормативно-правовими актами</w:t>
      </w:r>
      <w:r w:rsidR="00304FF2">
        <w:rPr>
          <w:rFonts w:ascii="Times New Roman" w:hAnsi="Times New Roman" w:cs="Times New Roman"/>
          <w:sz w:val="28"/>
          <w:szCs w:val="28"/>
          <w:lang w:val="en-GB"/>
        </w:rPr>
        <w:t>[1; 3; 6]</w:t>
      </w:r>
      <w:r w:rsidRPr="00A13170">
        <w:rPr>
          <w:rFonts w:ascii="Times New Roman" w:hAnsi="Times New Roman" w:cs="Times New Roman"/>
          <w:sz w:val="28"/>
          <w:szCs w:val="28"/>
        </w:rPr>
        <w:t>.</w:t>
      </w:r>
    </w:p>
    <w:p w:rsidR="00A445F1" w:rsidRDefault="00A445F1" w:rsidP="00304FF2">
      <w:pPr>
        <w:spacing w:after="0" w:line="360" w:lineRule="auto"/>
        <w:ind w:firstLine="709"/>
        <w:jc w:val="both"/>
        <w:rPr>
          <w:rFonts w:ascii="Times New Roman" w:hAnsi="Times New Roman" w:cs="Times New Roman"/>
          <w:sz w:val="28"/>
          <w:szCs w:val="28"/>
        </w:rPr>
      </w:pPr>
      <w:r w:rsidRPr="00A445F1">
        <w:rPr>
          <w:rFonts w:ascii="Times New Roman" w:hAnsi="Times New Roman" w:cs="Times New Roman"/>
          <w:sz w:val="28"/>
          <w:szCs w:val="28"/>
        </w:rPr>
        <w:t>Національна служба посередництва і примирення складається з висококваліфікованих фахівців та експертів з питань вирішення колективних трудових спорів і має свої відділення в Автономній Республіці Крим та областях. Рішення НСПП є рекомендаційними і повинні розглядатися сторонами колективного трудового спору та відповідними центральними або місцевими органами виконавчої влади</w:t>
      </w:r>
      <w:r w:rsidR="00304FF2">
        <w:rPr>
          <w:rFonts w:ascii="Times New Roman" w:hAnsi="Times New Roman" w:cs="Times New Roman"/>
          <w:sz w:val="28"/>
          <w:szCs w:val="28"/>
          <w:lang w:val="en-GB"/>
        </w:rPr>
        <w:t xml:space="preserve"> [22, c. 82]</w:t>
      </w:r>
      <w:r w:rsidRPr="00A445F1">
        <w:rPr>
          <w:rFonts w:ascii="Times New Roman" w:hAnsi="Times New Roman" w:cs="Times New Roman"/>
          <w:sz w:val="28"/>
          <w:szCs w:val="28"/>
        </w:rPr>
        <w:t xml:space="preserve">. </w:t>
      </w:r>
    </w:p>
    <w:p w:rsidR="00A445F1" w:rsidRDefault="00A445F1" w:rsidP="00FC4741">
      <w:pPr>
        <w:spacing w:after="0" w:line="360" w:lineRule="auto"/>
        <w:ind w:firstLine="709"/>
        <w:jc w:val="both"/>
        <w:rPr>
          <w:rFonts w:ascii="Times New Roman" w:hAnsi="Times New Roman" w:cs="Times New Roman"/>
          <w:sz w:val="28"/>
          <w:szCs w:val="28"/>
        </w:rPr>
      </w:pPr>
      <w:r w:rsidRPr="00A445F1">
        <w:rPr>
          <w:rFonts w:ascii="Times New Roman" w:hAnsi="Times New Roman" w:cs="Times New Roman"/>
          <w:sz w:val="28"/>
          <w:szCs w:val="28"/>
        </w:rPr>
        <w:t xml:space="preserve">До компетенції НСПП належить: </w:t>
      </w:r>
    </w:p>
    <w:p w:rsidR="00A445F1" w:rsidRDefault="00A445F1" w:rsidP="00FC4741">
      <w:pPr>
        <w:spacing w:after="0" w:line="360" w:lineRule="auto"/>
        <w:ind w:firstLine="709"/>
        <w:jc w:val="both"/>
        <w:rPr>
          <w:rFonts w:ascii="Times New Roman" w:hAnsi="Times New Roman" w:cs="Times New Roman"/>
          <w:sz w:val="28"/>
          <w:szCs w:val="28"/>
        </w:rPr>
      </w:pPr>
      <w:r w:rsidRPr="00A445F1">
        <w:rPr>
          <w:rFonts w:ascii="Times New Roman" w:hAnsi="Times New Roman" w:cs="Times New Roman"/>
          <w:sz w:val="28"/>
          <w:szCs w:val="28"/>
        </w:rPr>
        <w:t xml:space="preserve">• реєстрація висунутих працівниками вимог і колективних трудових спорів; </w:t>
      </w:r>
    </w:p>
    <w:p w:rsidR="00A445F1" w:rsidRDefault="00A445F1" w:rsidP="00FC4741">
      <w:pPr>
        <w:spacing w:after="0" w:line="360" w:lineRule="auto"/>
        <w:ind w:firstLine="709"/>
        <w:jc w:val="both"/>
        <w:rPr>
          <w:rFonts w:ascii="Times New Roman" w:hAnsi="Times New Roman" w:cs="Times New Roman"/>
          <w:sz w:val="28"/>
          <w:szCs w:val="28"/>
        </w:rPr>
      </w:pPr>
      <w:r w:rsidRPr="00A445F1">
        <w:rPr>
          <w:rFonts w:ascii="Times New Roman" w:hAnsi="Times New Roman" w:cs="Times New Roman"/>
          <w:sz w:val="28"/>
          <w:szCs w:val="28"/>
        </w:rPr>
        <w:t xml:space="preserve">• аналіз вимог, виявлення та узагальнення причин колективних трудових спорів, підготовка пропозицій для їх усунення; </w:t>
      </w:r>
    </w:p>
    <w:p w:rsidR="00A445F1" w:rsidRDefault="00A445F1" w:rsidP="00FC4741">
      <w:pPr>
        <w:spacing w:after="0" w:line="360" w:lineRule="auto"/>
        <w:ind w:firstLine="709"/>
        <w:jc w:val="both"/>
        <w:rPr>
          <w:rFonts w:ascii="Times New Roman" w:hAnsi="Times New Roman" w:cs="Times New Roman"/>
          <w:sz w:val="28"/>
          <w:szCs w:val="28"/>
        </w:rPr>
      </w:pPr>
      <w:r w:rsidRPr="00A445F1">
        <w:rPr>
          <w:rFonts w:ascii="Times New Roman" w:hAnsi="Times New Roman" w:cs="Times New Roman"/>
          <w:sz w:val="28"/>
          <w:szCs w:val="28"/>
        </w:rPr>
        <w:t xml:space="preserve">• підготовка посередників та арбітрів, які спеціалізуються на вирішенні колективних трудових спорів; </w:t>
      </w:r>
    </w:p>
    <w:p w:rsidR="00A445F1" w:rsidRDefault="00A445F1" w:rsidP="00FC4741">
      <w:pPr>
        <w:spacing w:after="0" w:line="360" w:lineRule="auto"/>
        <w:ind w:firstLine="709"/>
        <w:jc w:val="both"/>
        <w:rPr>
          <w:rFonts w:ascii="Times New Roman" w:hAnsi="Times New Roman" w:cs="Times New Roman"/>
          <w:sz w:val="28"/>
          <w:szCs w:val="28"/>
        </w:rPr>
      </w:pPr>
      <w:r w:rsidRPr="00A445F1">
        <w:rPr>
          <w:rFonts w:ascii="Times New Roman" w:hAnsi="Times New Roman" w:cs="Times New Roman"/>
          <w:sz w:val="28"/>
          <w:szCs w:val="28"/>
        </w:rPr>
        <w:t xml:space="preserve">• формування списків арбітрів і посередників; </w:t>
      </w:r>
    </w:p>
    <w:p w:rsidR="00A445F1" w:rsidRDefault="00A445F1" w:rsidP="00FC4741">
      <w:pPr>
        <w:spacing w:after="0" w:line="360" w:lineRule="auto"/>
        <w:ind w:firstLine="709"/>
        <w:jc w:val="both"/>
        <w:rPr>
          <w:rFonts w:ascii="Times New Roman" w:hAnsi="Times New Roman" w:cs="Times New Roman"/>
          <w:sz w:val="28"/>
          <w:szCs w:val="28"/>
        </w:rPr>
      </w:pPr>
      <w:r w:rsidRPr="00A445F1">
        <w:rPr>
          <w:rFonts w:ascii="Times New Roman" w:hAnsi="Times New Roman" w:cs="Times New Roman"/>
          <w:sz w:val="28"/>
          <w:szCs w:val="28"/>
        </w:rPr>
        <w:t xml:space="preserve">• перевірка повноважень колективного конфлікту; </w:t>
      </w:r>
    </w:p>
    <w:p w:rsidR="00A445F1" w:rsidRDefault="00A445F1" w:rsidP="00FC4741">
      <w:pPr>
        <w:spacing w:after="0" w:line="360" w:lineRule="auto"/>
        <w:ind w:firstLine="709"/>
        <w:jc w:val="both"/>
        <w:rPr>
          <w:rFonts w:ascii="Times New Roman" w:hAnsi="Times New Roman" w:cs="Times New Roman"/>
          <w:sz w:val="28"/>
          <w:szCs w:val="28"/>
        </w:rPr>
      </w:pPr>
      <w:r w:rsidRPr="00A445F1">
        <w:rPr>
          <w:rFonts w:ascii="Times New Roman" w:hAnsi="Times New Roman" w:cs="Times New Roman"/>
          <w:sz w:val="28"/>
          <w:szCs w:val="28"/>
        </w:rPr>
        <w:t xml:space="preserve">• посередництво у вирішенні колективного конфлікту; </w:t>
      </w:r>
    </w:p>
    <w:p w:rsidR="00A445F1" w:rsidRDefault="00A445F1" w:rsidP="00FC4741">
      <w:pPr>
        <w:spacing w:after="0" w:line="360" w:lineRule="auto"/>
        <w:ind w:firstLine="709"/>
        <w:jc w:val="both"/>
        <w:rPr>
          <w:rFonts w:ascii="Times New Roman" w:hAnsi="Times New Roman" w:cs="Times New Roman"/>
          <w:sz w:val="28"/>
          <w:szCs w:val="28"/>
        </w:rPr>
      </w:pPr>
      <w:r w:rsidRPr="00A445F1">
        <w:rPr>
          <w:rFonts w:ascii="Times New Roman" w:hAnsi="Times New Roman" w:cs="Times New Roman"/>
          <w:sz w:val="28"/>
          <w:szCs w:val="28"/>
        </w:rPr>
        <w:t>• залучення до участі в примирних процедурах народних депутатів України, представників влади</w:t>
      </w:r>
      <w:r w:rsidR="00304FF2">
        <w:rPr>
          <w:rFonts w:ascii="Times New Roman" w:hAnsi="Times New Roman" w:cs="Times New Roman"/>
          <w:sz w:val="28"/>
          <w:szCs w:val="28"/>
          <w:lang w:val="en-GB"/>
        </w:rPr>
        <w:t>[6]</w:t>
      </w:r>
      <w:r w:rsidRPr="00A445F1">
        <w:rPr>
          <w:rFonts w:ascii="Times New Roman" w:hAnsi="Times New Roman" w:cs="Times New Roman"/>
          <w:sz w:val="28"/>
          <w:szCs w:val="28"/>
        </w:rPr>
        <w:t>.</w:t>
      </w:r>
    </w:p>
    <w:p w:rsidR="00A445F1" w:rsidRDefault="00A445F1" w:rsidP="00FC4741">
      <w:pPr>
        <w:spacing w:after="0" w:line="360" w:lineRule="auto"/>
        <w:ind w:firstLine="709"/>
        <w:jc w:val="both"/>
        <w:rPr>
          <w:rFonts w:ascii="Times New Roman" w:hAnsi="Times New Roman" w:cs="Times New Roman"/>
          <w:sz w:val="28"/>
          <w:szCs w:val="28"/>
        </w:rPr>
      </w:pPr>
    </w:p>
    <w:p w:rsidR="00A445F1" w:rsidRDefault="00A445F1" w:rsidP="00FC4741">
      <w:pPr>
        <w:spacing w:after="0" w:line="360" w:lineRule="auto"/>
        <w:ind w:firstLine="709"/>
        <w:jc w:val="both"/>
        <w:rPr>
          <w:rFonts w:ascii="Times New Roman" w:hAnsi="Times New Roman" w:cs="Times New Roman"/>
          <w:sz w:val="28"/>
          <w:szCs w:val="28"/>
        </w:rPr>
      </w:pPr>
    </w:p>
    <w:p w:rsidR="00A445F1" w:rsidRPr="000E158A" w:rsidRDefault="00A445F1" w:rsidP="00FC4741">
      <w:pPr>
        <w:spacing w:after="0" w:line="360" w:lineRule="auto"/>
        <w:ind w:firstLine="709"/>
        <w:jc w:val="both"/>
        <w:rPr>
          <w:rFonts w:ascii="Times New Roman" w:hAnsi="Times New Roman" w:cs="Times New Roman"/>
          <w:sz w:val="28"/>
          <w:szCs w:val="28"/>
        </w:rPr>
      </w:pPr>
    </w:p>
    <w:p w:rsidR="00B820B7" w:rsidRPr="000E158A" w:rsidRDefault="00B820B7" w:rsidP="00FC4741">
      <w:pPr>
        <w:spacing w:after="0" w:line="360" w:lineRule="auto"/>
        <w:ind w:firstLine="709"/>
        <w:jc w:val="both"/>
        <w:rPr>
          <w:rFonts w:ascii="Times New Roman" w:hAnsi="Times New Roman" w:cs="Times New Roman"/>
          <w:sz w:val="28"/>
          <w:szCs w:val="28"/>
        </w:rPr>
      </w:pPr>
    </w:p>
    <w:p w:rsidR="00B820B7" w:rsidRPr="000E158A" w:rsidRDefault="00B820B7" w:rsidP="00FC4741">
      <w:pPr>
        <w:spacing w:after="0" w:line="360" w:lineRule="auto"/>
        <w:ind w:firstLine="709"/>
        <w:jc w:val="both"/>
        <w:rPr>
          <w:rFonts w:ascii="Times New Roman" w:hAnsi="Times New Roman" w:cs="Times New Roman"/>
          <w:sz w:val="28"/>
          <w:szCs w:val="28"/>
        </w:rPr>
        <w:sectPr w:rsidR="00B820B7" w:rsidRPr="000E158A">
          <w:pgSz w:w="11906" w:h="16838"/>
          <w:pgMar w:top="1134" w:right="850" w:bottom="1134" w:left="1701" w:header="708" w:footer="708" w:gutter="0"/>
          <w:cols w:space="708"/>
          <w:docGrid w:linePitch="360"/>
        </w:sectPr>
      </w:pPr>
    </w:p>
    <w:p w:rsidR="00B657CC" w:rsidRPr="000E158A" w:rsidRDefault="00CC29D7" w:rsidP="00250B8C">
      <w:pPr>
        <w:pStyle w:val="1"/>
      </w:pPr>
      <w:bookmarkStart w:id="11" w:name="_Toc64735010"/>
      <w:r w:rsidRPr="000E158A">
        <w:lastRenderedPageBreak/>
        <w:t>Р</w:t>
      </w:r>
      <w:r w:rsidR="00250B8C">
        <w:t>ОЗДІЛ</w:t>
      </w:r>
      <w:r w:rsidRPr="000E158A">
        <w:t xml:space="preserve"> 3</w:t>
      </w:r>
      <w:r w:rsidR="00250B8C">
        <w:br/>
      </w:r>
      <w:r w:rsidR="008D4AE1">
        <w:t>С</w:t>
      </w:r>
      <w:r w:rsidR="00250B8C">
        <w:t>ТРАЙК: ПОНЯТТЯ, ПОРЯДОК ЙОГО ОГОЛОШЕННЯ ТА ПРОВЕДЕННЯ</w:t>
      </w:r>
      <w:bookmarkEnd w:id="11"/>
    </w:p>
    <w:p w:rsidR="009E7B62" w:rsidRDefault="00F50442" w:rsidP="00FC4741">
      <w:pPr>
        <w:spacing w:after="0" w:line="360" w:lineRule="auto"/>
        <w:ind w:firstLine="709"/>
        <w:jc w:val="both"/>
        <w:rPr>
          <w:rFonts w:ascii="Times New Roman" w:hAnsi="Times New Roman" w:cs="Times New Roman"/>
          <w:sz w:val="28"/>
          <w:szCs w:val="28"/>
        </w:rPr>
      </w:pPr>
      <w:r w:rsidRPr="00F50442">
        <w:rPr>
          <w:rFonts w:ascii="Times New Roman" w:hAnsi="Times New Roman" w:cs="Times New Roman"/>
          <w:sz w:val="28"/>
          <w:szCs w:val="28"/>
        </w:rPr>
        <w:t>Згідно зі ст. 44 Конституції України ті, хто працює, мають право на страйк для захисту своїх економічних і соціальних інтересів</w:t>
      </w:r>
      <w:r w:rsidR="00304FF2">
        <w:rPr>
          <w:rFonts w:ascii="Times New Roman" w:hAnsi="Times New Roman" w:cs="Times New Roman"/>
          <w:sz w:val="28"/>
          <w:szCs w:val="28"/>
          <w:lang w:val="en-GB"/>
        </w:rPr>
        <w:t>[1]</w:t>
      </w:r>
      <w:r w:rsidRPr="00F50442">
        <w:rPr>
          <w:rFonts w:ascii="Times New Roman" w:hAnsi="Times New Roman" w:cs="Times New Roman"/>
          <w:sz w:val="28"/>
          <w:szCs w:val="28"/>
        </w:rPr>
        <w:t xml:space="preserve">. </w:t>
      </w:r>
    </w:p>
    <w:p w:rsidR="009E7B62" w:rsidRDefault="00F50442" w:rsidP="00FC4741">
      <w:pPr>
        <w:spacing w:after="0" w:line="360" w:lineRule="auto"/>
        <w:ind w:firstLine="709"/>
        <w:jc w:val="both"/>
        <w:rPr>
          <w:rFonts w:ascii="Times New Roman" w:hAnsi="Times New Roman" w:cs="Times New Roman"/>
          <w:sz w:val="28"/>
          <w:szCs w:val="28"/>
        </w:rPr>
      </w:pPr>
      <w:r w:rsidRPr="00F50442">
        <w:rPr>
          <w:rFonts w:ascii="Times New Roman" w:hAnsi="Times New Roman" w:cs="Times New Roman"/>
          <w:sz w:val="28"/>
          <w:szCs w:val="28"/>
        </w:rPr>
        <w:t xml:space="preserve">Страйк — це тимчасове колективне добровільне припинення роботи працівниками підприємства, організації (структурних підрозділів) для вирішення колективного трудового спору. Його застосовують як крайній засіб вирішення конфлікту після того, як інші примирні процедури не дали бажаного результату. </w:t>
      </w:r>
    </w:p>
    <w:p w:rsidR="009E7B62" w:rsidRDefault="00F50442" w:rsidP="00FC4741">
      <w:pPr>
        <w:spacing w:after="0" w:line="360" w:lineRule="auto"/>
        <w:ind w:firstLine="709"/>
        <w:jc w:val="both"/>
        <w:rPr>
          <w:rFonts w:ascii="Times New Roman" w:hAnsi="Times New Roman" w:cs="Times New Roman"/>
          <w:sz w:val="28"/>
          <w:szCs w:val="28"/>
        </w:rPr>
      </w:pPr>
      <w:r w:rsidRPr="00F50442">
        <w:rPr>
          <w:rFonts w:ascii="Times New Roman" w:hAnsi="Times New Roman" w:cs="Times New Roman"/>
          <w:sz w:val="28"/>
          <w:szCs w:val="28"/>
        </w:rPr>
        <w:t>Відповідно до Законів України “Про транспорт”, “Про використання ядерної енергії та радіаційну безпеку”, “Про електроенергетику” працівники цих галузей не мають права на страйк. Проведення страйку також забороняється працівникам (крім техобслуговування) органів суду, прокуратури, збройних сил, органів служби безпеки та правопорядку</w:t>
      </w:r>
      <w:r w:rsidR="00304FF2">
        <w:rPr>
          <w:rFonts w:ascii="Times New Roman" w:hAnsi="Times New Roman" w:cs="Times New Roman"/>
          <w:sz w:val="28"/>
          <w:szCs w:val="28"/>
          <w:lang w:val="en-GB"/>
        </w:rPr>
        <w:t>[23, c. 100]</w:t>
      </w:r>
      <w:r w:rsidRPr="00F50442">
        <w:rPr>
          <w:rFonts w:ascii="Times New Roman" w:hAnsi="Times New Roman" w:cs="Times New Roman"/>
          <w:sz w:val="28"/>
          <w:szCs w:val="28"/>
        </w:rPr>
        <w:t xml:space="preserve">. </w:t>
      </w:r>
    </w:p>
    <w:p w:rsidR="00F50442" w:rsidRDefault="00F50442" w:rsidP="00FC4741">
      <w:pPr>
        <w:spacing w:after="0" w:line="360" w:lineRule="auto"/>
        <w:ind w:firstLine="709"/>
        <w:jc w:val="both"/>
        <w:rPr>
          <w:rFonts w:ascii="Times New Roman" w:hAnsi="Times New Roman" w:cs="Times New Roman"/>
          <w:sz w:val="28"/>
          <w:szCs w:val="28"/>
        </w:rPr>
      </w:pPr>
      <w:r w:rsidRPr="00F50442">
        <w:rPr>
          <w:rFonts w:ascii="Times New Roman" w:hAnsi="Times New Roman" w:cs="Times New Roman"/>
          <w:sz w:val="28"/>
          <w:szCs w:val="28"/>
        </w:rPr>
        <w:t xml:space="preserve">В Україні чинні близько 20 </w:t>
      </w:r>
      <w:proofErr w:type="spellStart"/>
      <w:r w:rsidRPr="00F50442">
        <w:rPr>
          <w:rFonts w:ascii="Times New Roman" w:hAnsi="Times New Roman" w:cs="Times New Roman"/>
          <w:sz w:val="28"/>
          <w:szCs w:val="28"/>
        </w:rPr>
        <w:t>законiв</w:t>
      </w:r>
      <w:proofErr w:type="spellEnd"/>
      <w:r w:rsidRPr="00F50442">
        <w:rPr>
          <w:rFonts w:ascii="Times New Roman" w:hAnsi="Times New Roman" w:cs="Times New Roman"/>
          <w:sz w:val="28"/>
          <w:szCs w:val="28"/>
        </w:rPr>
        <w:t xml:space="preserve">, </w:t>
      </w:r>
      <w:proofErr w:type="spellStart"/>
      <w:r w:rsidRPr="00F50442">
        <w:rPr>
          <w:rFonts w:ascii="Times New Roman" w:hAnsi="Times New Roman" w:cs="Times New Roman"/>
          <w:sz w:val="28"/>
          <w:szCs w:val="28"/>
        </w:rPr>
        <w:t>якi</w:t>
      </w:r>
      <w:proofErr w:type="spellEnd"/>
      <w:r w:rsidRPr="00F50442">
        <w:rPr>
          <w:rFonts w:ascii="Times New Roman" w:hAnsi="Times New Roman" w:cs="Times New Roman"/>
          <w:sz w:val="28"/>
          <w:szCs w:val="28"/>
        </w:rPr>
        <w:t xml:space="preserve"> забороняють проведення </w:t>
      </w:r>
      <w:proofErr w:type="spellStart"/>
      <w:r w:rsidRPr="00F50442">
        <w:rPr>
          <w:rFonts w:ascii="Times New Roman" w:hAnsi="Times New Roman" w:cs="Times New Roman"/>
          <w:sz w:val="28"/>
          <w:szCs w:val="28"/>
        </w:rPr>
        <w:t>страйкiв</w:t>
      </w:r>
      <w:proofErr w:type="spellEnd"/>
      <w:r w:rsidRPr="00F50442">
        <w:rPr>
          <w:rFonts w:ascii="Times New Roman" w:hAnsi="Times New Roman" w:cs="Times New Roman"/>
          <w:sz w:val="28"/>
          <w:szCs w:val="28"/>
        </w:rPr>
        <w:t xml:space="preserve">. Так, </w:t>
      </w:r>
      <w:proofErr w:type="spellStart"/>
      <w:r w:rsidRPr="00F50442">
        <w:rPr>
          <w:rFonts w:ascii="Times New Roman" w:hAnsi="Times New Roman" w:cs="Times New Roman"/>
          <w:sz w:val="28"/>
          <w:szCs w:val="28"/>
        </w:rPr>
        <w:t>згiдно</w:t>
      </w:r>
      <w:proofErr w:type="spellEnd"/>
      <w:r w:rsidRPr="00F50442">
        <w:rPr>
          <w:rFonts w:ascii="Times New Roman" w:hAnsi="Times New Roman" w:cs="Times New Roman"/>
          <w:sz w:val="28"/>
          <w:szCs w:val="28"/>
        </w:rPr>
        <w:t xml:space="preserve"> з ч. 3 ст. 35 Закону України “Про використання ядерної енергії та </w:t>
      </w:r>
      <w:proofErr w:type="spellStart"/>
      <w:r w:rsidRPr="00F50442">
        <w:rPr>
          <w:rFonts w:ascii="Times New Roman" w:hAnsi="Times New Roman" w:cs="Times New Roman"/>
          <w:sz w:val="28"/>
          <w:szCs w:val="28"/>
        </w:rPr>
        <w:t>радiацiйну</w:t>
      </w:r>
      <w:proofErr w:type="spellEnd"/>
      <w:r w:rsidRPr="00F50442">
        <w:rPr>
          <w:rFonts w:ascii="Times New Roman" w:hAnsi="Times New Roman" w:cs="Times New Roman"/>
          <w:sz w:val="28"/>
          <w:szCs w:val="28"/>
        </w:rPr>
        <w:t xml:space="preserve"> безпеку” </w:t>
      </w:r>
      <w:proofErr w:type="spellStart"/>
      <w:r w:rsidRPr="00F50442">
        <w:rPr>
          <w:rFonts w:ascii="Times New Roman" w:hAnsi="Times New Roman" w:cs="Times New Roman"/>
          <w:sz w:val="28"/>
          <w:szCs w:val="28"/>
        </w:rPr>
        <w:t>вiд</w:t>
      </w:r>
      <w:proofErr w:type="spellEnd"/>
      <w:r w:rsidRPr="00F50442">
        <w:rPr>
          <w:rFonts w:ascii="Times New Roman" w:hAnsi="Times New Roman" w:cs="Times New Roman"/>
          <w:sz w:val="28"/>
          <w:szCs w:val="28"/>
        </w:rPr>
        <w:t xml:space="preserve"> 8 лютого 1995 р. персонал ядерних установ та </w:t>
      </w:r>
      <w:proofErr w:type="spellStart"/>
      <w:r w:rsidRPr="00F50442">
        <w:rPr>
          <w:rFonts w:ascii="Times New Roman" w:hAnsi="Times New Roman" w:cs="Times New Roman"/>
          <w:sz w:val="28"/>
          <w:szCs w:val="28"/>
        </w:rPr>
        <w:t>об’єктiв</w:t>
      </w:r>
      <w:proofErr w:type="spellEnd"/>
      <w:r w:rsidRPr="00F50442">
        <w:rPr>
          <w:rFonts w:ascii="Times New Roman" w:hAnsi="Times New Roman" w:cs="Times New Roman"/>
          <w:sz w:val="28"/>
          <w:szCs w:val="28"/>
        </w:rPr>
        <w:t xml:space="preserve">, призначених для поводження з </w:t>
      </w:r>
      <w:proofErr w:type="spellStart"/>
      <w:r w:rsidRPr="00F50442">
        <w:rPr>
          <w:rFonts w:ascii="Times New Roman" w:hAnsi="Times New Roman" w:cs="Times New Roman"/>
          <w:sz w:val="28"/>
          <w:szCs w:val="28"/>
        </w:rPr>
        <w:t>радiоактивними</w:t>
      </w:r>
      <w:proofErr w:type="spellEnd"/>
      <w:r w:rsidRPr="00F50442">
        <w:rPr>
          <w:rFonts w:ascii="Times New Roman" w:hAnsi="Times New Roman" w:cs="Times New Roman"/>
          <w:sz w:val="28"/>
          <w:szCs w:val="28"/>
        </w:rPr>
        <w:t xml:space="preserve"> </w:t>
      </w:r>
      <w:proofErr w:type="spellStart"/>
      <w:r w:rsidRPr="00F50442">
        <w:rPr>
          <w:rFonts w:ascii="Times New Roman" w:hAnsi="Times New Roman" w:cs="Times New Roman"/>
          <w:sz w:val="28"/>
          <w:szCs w:val="28"/>
        </w:rPr>
        <w:t>вiдходами</w:t>
      </w:r>
      <w:proofErr w:type="spellEnd"/>
      <w:r w:rsidRPr="00F50442">
        <w:rPr>
          <w:rFonts w:ascii="Times New Roman" w:hAnsi="Times New Roman" w:cs="Times New Roman"/>
          <w:sz w:val="28"/>
          <w:szCs w:val="28"/>
        </w:rPr>
        <w:t>, не має права на страйк</w:t>
      </w:r>
      <w:r w:rsidR="00304FF2">
        <w:rPr>
          <w:rFonts w:ascii="Times New Roman" w:hAnsi="Times New Roman" w:cs="Times New Roman"/>
          <w:sz w:val="28"/>
          <w:szCs w:val="28"/>
          <w:lang w:val="en-GB"/>
        </w:rPr>
        <w:t>[23, c. 100</w:t>
      </w:r>
      <w:r w:rsidR="00304FF2">
        <w:rPr>
          <w:rFonts w:ascii="Times New Roman" w:hAnsi="Times New Roman" w:cs="Times New Roman"/>
          <w:sz w:val="28"/>
          <w:szCs w:val="28"/>
          <w:lang w:val="en-GB"/>
        </w:rPr>
        <w:t>]</w:t>
      </w:r>
      <w:r w:rsidRPr="00F50442">
        <w:rPr>
          <w:rFonts w:ascii="Times New Roman" w:hAnsi="Times New Roman" w:cs="Times New Roman"/>
          <w:sz w:val="28"/>
          <w:szCs w:val="28"/>
        </w:rPr>
        <w:t xml:space="preserve">. </w:t>
      </w:r>
    </w:p>
    <w:p w:rsidR="00F50442" w:rsidRDefault="00F50442" w:rsidP="00FC4741">
      <w:pPr>
        <w:spacing w:after="0" w:line="360" w:lineRule="auto"/>
        <w:ind w:firstLine="709"/>
        <w:jc w:val="both"/>
        <w:rPr>
          <w:rFonts w:ascii="Times New Roman" w:hAnsi="Times New Roman" w:cs="Times New Roman"/>
          <w:sz w:val="28"/>
          <w:szCs w:val="28"/>
        </w:rPr>
      </w:pPr>
      <w:r w:rsidRPr="00F50442">
        <w:rPr>
          <w:rFonts w:ascii="Times New Roman" w:hAnsi="Times New Roman" w:cs="Times New Roman"/>
          <w:sz w:val="28"/>
          <w:szCs w:val="28"/>
        </w:rPr>
        <w:t xml:space="preserve">Ст. 18 Закону України “Про транспорт” </w:t>
      </w:r>
      <w:proofErr w:type="spellStart"/>
      <w:r w:rsidRPr="00F50442">
        <w:rPr>
          <w:rFonts w:ascii="Times New Roman" w:hAnsi="Times New Roman" w:cs="Times New Roman"/>
          <w:sz w:val="28"/>
          <w:szCs w:val="28"/>
        </w:rPr>
        <w:t>вiд</w:t>
      </w:r>
      <w:proofErr w:type="spellEnd"/>
      <w:r w:rsidRPr="00F50442">
        <w:rPr>
          <w:rFonts w:ascii="Times New Roman" w:hAnsi="Times New Roman" w:cs="Times New Roman"/>
          <w:sz w:val="28"/>
          <w:szCs w:val="28"/>
        </w:rPr>
        <w:t xml:space="preserve"> 10 листопада 1994 р. передбачає, що припинення роботи (страйк) на </w:t>
      </w:r>
      <w:proofErr w:type="spellStart"/>
      <w:r w:rsidRPr="00F50442">
        <w:rPr>
          <w:rFonts w:ascii="Times New Roman" w:hAnsi="Times New Roman" w:cs="Times New Roman"/>
          <w:sz w:val="28"/>
          <w:szCs w:val="28"/>
        </w:rPr>
        <w:t>пiдприємствах</w:t>
      </w:r>
      <w:proofErr w:type="spellEnd"/>
      <w:r w:rsidRPr="00F50442">
        <w:rPr>
          <w:rFonts w:ascii="Times New Roman" w:hAnsi="Times New Roman" w:cs="Times New Roman"/>
          <w:sz w:val="28"/>
          <w:szCs w:val="28"/>
        </w:rPr>
        <w:t xml:space="preserve"> транспорту може бути у </w:t>
      </w:r>
      <w:proofErr w:type="spellStart"/>
      <w:r w:rsidRPr="00F50442">
        <w:rPr>
          <w:rFonts w:ascii="Times New Roman" w:hAnsi="Times New Roman" w:cs="Times New Roman"/>
          <w:sz w:val="28"/>
          <w:szCs w:val="28"/>
        </w:rPr>
        <w:t>разi</w:t>
      </w:r>
      <w:proofErr w:type="spellEnd"/>
      <w:r w:rsidRPr="00F50442">
        <w:rPr>
          <w:rFonts w:ascii="Times New Roman" w:hAnsi="Times New Roman" w:cs="Times New Roman"/>
          <w:sz w:val="28"/>
          <w:szCs w:val="28"/>
        </w:rPr>
        <w:t xml:space="preserve"> невиконання </w:t>
      </w:r>
      <w:proofErr w:type="spellStart"/>
      <w:r w:rsidRPr="00F50442">
        <w:rPr>
          <w:rFonts w:ascii="Times New Roman" w:hAnsi="Times New Roman" w:cs="Times New Roman"/>
          <w:sz w:val="28"/>
          <w:szCs w:val="28"/>
        </w:rPr>
        <w:t>адмiнiстрацiєю</w:t>
      </w:r>
      <w:proofErr w:type="spellEnd"/>
      <w:r w:rsidRPr="00F50442">
        <w:rPr>
          <w:rFonts w:ascii="Times New Roman" w:hAnsi="Times New Roman" w:cs="Times New Roman"/>
          <w:sz w:val="28"/>
          <w:szCs w:val="28"/>
        </w:rPr>
        <w:t xml:space="preserve"> </w:t>
      </w:r>
      <w:proofErr w:type="spellStart"/>
      <w:r w:rsidRPr="00F50442">
        <w:rPr>
          <w:rFonts w:ascii="Times New Roman" w:hAnsi="Times New Roman" w:cs="Times New Roman"/>
          <w:sz w:val="28"/>
          <w:szCs w:val="28"/>
        </w:rPr>
        <w:t>пiдприємства</w:t>
      </w:r>
      <w:proofErr w:type="spellEnd"/>
      <w:r w:rsidRPr="00F50442">
        <w:rPr>
          <w:rFonts w:ascii="Times New Roman" w:hAnsi="Times New Roman" w:cs="Times New Roman"/>
          <w:sz w:val="28"/>
          <w:szCs w:val="28"/>
        </w:rPr>
        <w:t xml:space="preserve"> умов тарифних угод, </w:t>
      </w:r>
      <w:proofErr w:type="spellStart"/>
      <w:r w:rsidRPr="00F50442">
        <w:rPr>
          <w:rFonts w:ascii="Times New Roman" w:hAnsi="Times New Roman" w:cs="Times New Roman"/>
          <w:sz w:val="28"/>
          <w:szCs w:val="28"/>
        </w:rPr>
        <w:t>окpiм</w:t>
      </w:r>
      <w:proofErr w:type="spellEnd"/>
      <w:r w:rsidRPr="00F50442">
        <w:rPr>
          <w:rFonts w:ascii="Times New Roman" w:hAnsi="Times New Roman" w:cs="Times New Roman"/>
          <w:sz w:val="28"/>
          <w:szCs w:val="28"/>
        </w:rPr>
        <w:t xml:space="preserve"> </w:t>
      </w:r>
      <w:proofErr w:type="spellStart"/>
      <w:r w:rsidRPr="00F50442">
        <w:rPr>
          <w:rFonts w:ascii="Times New Roman" w:hAnsi="Times New Roman" w:cs="Times New Roman"/>
          <w:sz w:val="28"/>
          <w:szCs w:val="28"/>
        </w:rPr>
        <w:t>випадкiв</w:t>
      </w:r>
      <w:proofErr w:type="spellEnd"/>
      <w:r w:rsidRPr="00F50442">
        <w:rPr>
          <w:rFonts w:ascii="Times New Roman" w:hAnsi="Times New Roman" w:cs="Times New Roman"/>
          <w:sz w:val="28"/>
          <w:szCs w:val="28"/>
        </w:rPr>
        <w:t>, пов’язаних з перевезенням пасажирів, обслуговуванням безперервно діючих виробництв, а також коли страйк становить загрозу життю i здоров’ю людини</w:t>
      </w:r>
      <w:r w:rsidR="00304FF2">
        <w:rPr>
          <w:rFonts w:ascii="Times New Roman" w:hAnsi="Times New Roman" w:cs="Times New Roman"/>
          <w:sz w:val="28"/>
          <w:szCs w:val="28"/>
          <w:lang w:val="en-GB"/>
        </w:rPr>
        <w:t>[23, c. 10</w:t>
      </w:r>
      <w:r w:rsidR="00304FF2">
        <w:rPr>
          <w:rFonts w:ascii="Times New Roman" w:hAnsi="Times New Roman" w:cs="Times New Roman"/>
          <w:sz w:val="28"/>
          <w:szCs w:val="28"/>
          <w:lang w:val="en-GB"/>
        </w:rPr>
        <w:t>1]</w:t>
      </w:r>
      <w:r w:rsidRPr="00F50442">
        <w:rPr>
          <w:rFonts w:ascii="Times New Roman" w:hAnsi="Times New Roman" w:cs="Times New Roman"/>
          <w:sz w:val="28"/>
          <w:szCs w:val="28"/>
        </w:rPr>
        <w:t>.</w:t>
      </w:r>
    </w:p>
    <w:p w:rsidR="00F50442" w:rsidRDefault="00F50442" w:rsidP="00FC4741">
      <w:pPr>
        <w:spacing w:after="0" w:line="360" w:lineRule="auto"/>
        <w:ind w:firstLine="709"/>
        <w:jc w:val="both"/>
        <w:rPr>
          <w:rFonts w:ascii="Times New Roman" w:hAnsi="Times New Roman" w:cs="Times New Roman"/>
          <w:sz w:val="28"/>
          <w:szCs w:val="28"/>
        </w:rPr>
      </w:pPr>
      <w:r w:rsidRPr="00F50442">
        <w:rPr>
          <w:rFonts w:ascii="Times New Roman" w:hAnsi="Times New Roman" w:cs="Times New Roman"/>
          <w:sz w:val="28"/>
          <w:szCs w:val="28"/>
        </w:rPr>
        <w:t xml:space="preserve">Відповідно до ст. 22 Закону України “Про електроенергетику” від 16 жовтня 1997 р. страйки на підприємствах електроенергетики забороняються у випадках, коли вони можуть призвести до порушення сталості об’єднаної </w:t>
      </w:r>
      <w:r w:rsidRPr="00F50442">
        <w:rPr>
          <w:rFonts w:ascii="Times New Roman" w:hAnsi="Times New Roman" w:cs="Times New Roman"/>
          <w:sz w:val="28"/>
          <w:szCs w:val="28"/>
        </w:rPr>
        <w:lastRenderedPageBreak/>
        <w:t>енергетичної системи України або теплопостачання в осінньо-зимовий період</w:t>
      </w:r>
      <w:r w:rsidR="00304FF2">
        <w:rPr>
          <w:rFonts w:ascii="Times New Roman" w:hAnsi="Times New Roman" w:cs="Times New Roman"/>
          <w:sz w:val="28"/>
          <w:szCs w:val="28"/>
          <w:lang w:val="en-GB"/>
        </w:rPr>
        <w:t>[23, c. 10</w:t>
      </w:r>
      <w:r w:rsidR="00304FF2">
        <w:rPr>
          <w:rFonts w:ascii="Times New Roman" w:hAnsi="Times New Roman" w:cs="Times New Roman"/>
          <w:sz w:val="28"/>
          <w:szCs w:val="28"/>
          <w:lang w:val="en-GB"/>
        </w:rPr>
        <w:t>1]</w:t>
      </w:r>
      <w:r w:rsidRPr="00F50442">
        <w:rPr>
          <w:rFonts w:ascii="Times New Roman" w:hAnsi="Times New Roman" w:cs="Times New Roman"/>
          <w:sz w:val="28"/>
          <w:szCs w:val="28"/>
        </w:rPr>
        <w:t xml:space="preserve">. </w:t>
      </w:r>
    </w:p>
    <w:p w:rsidR="00F50442" w:rsidRDefault="00F50442" w:rsidP="00FC4741">
      <w:pPr>
        <w:spacing w:after="0" w:line="360" w:lineRule="auto"/>
        <w:ind w:firstLine="709"/>
        <w:jc w:val="both"/>
        <w:rPr>
          <w:rFonts w:ascii="Times New Roman" w:hAnsi="Times New Roman" w:cs="Times New Roman"/>
          <w:sz w:val="28"/>
          <w:szCs w:val="28"/>
        </w:rPr>
      </w:pPr>
      <w:r w:rsidRPr="00F50442">
        <w:rPr>
          <w:rFonts w:ascii="Times New Roman" w:hAnsi="Times New Roman" w:cs="Times New Roman"/>
          <w:sz w:val="28"/>
          <w:szCs w:val="28"/>
        </w:rPr>
        <w:t>Забороняється проведення страйку працівників (крім технічного та обслуговуючого персоналу) органів прокуратури, суду, Збройних сил України, органів державної влади, безпеки та правопорядку</w:t>
      </w:r>
      <w:r w:rsidR="00304FF2">
        <w:rPr>
          <w:rFonts w:ascii="Times New Roman" w:hAnsi="Times New Roman" w:cs="Times New Roman"/>
          <w:sz w:val="28"/>
          <w:szCs w:val="28"/>
          <w:lang w:val="en-GB"/>
        </w:rPr>
        <w:t>[23, c. 10</w:t>
      </w:r>
      <w:r w:rsidR="00304FF2">
        <w:rPr>
          <w:rFonts w:ascii="Times New Roman" w:hAnsi="Times New Roman" w:cs="Times New Roman"/>
          <w:sz w:val="28"/>
          <w:szCs w:val="28"/>
          <w:lang w:val="en-GB"/>
        </w:rPr>
        <w:t>2]</w:t>
      </w:r>
      <w:r w:rsidRPr="00F50442">
        <w:rPr>
          <w:rFonts w:ascii="Times New Roman" w:hAnsi="Times New Roman" w:cs="Times New Roman"/>
          <w:sz w:val="28"/>
          <w:szCs w:val="28"/>
        </w:rPr>
        <w:t xml:space="preserve">. </w:t>
      </w:r>
    </w:p>
    <w:p w:rsidR="00F50442" w:rsidRDefault="00F50442" w:rsidP="00FC4741">
      <w:pPr>
        <w:spacing w:after="0" w:line="360" w:lineRule="auto"/>
        <w:ind w:firstLine="709"/>
        <w:jc w:val="both"/>
        <w:rPr>
          <w:rFonts w:ascii="Times New Roman" w:hAnsi="Times New Roman" w:cs="Times New Roman"/>
          <w:sz w:val="28"/>
          <w:szCs w:val="28"/>
        </w:rPr>
      </w:pPr>
      <w:r w:rsidRPr="00F50442">
        <w:rPr>
          <w:rFonts w:ascii="Times New Roman" w:hAnsi="Times New Roman" w:cs="Times New Roman"/>
          <w:sz w:val="28"/>
          <w:szCs w:val="28"/>
        </w:rPr>
        <w:t xml:space="preserve">У разі оголошення надзвичайного, обов’язкового військового стану автоматично настає заборона на проведення страйку до його </w:t>
      </w:r>
      <w:r>
        <w:rPr>
          <w:rFonts w:ascii="Times New Roman" w:hAnsi="Times New Roman" w:cs="Times New Roman"/>
          <w:sz w:val="28"/>
          <w:szCs w:val="28"/>
        </w:rPr>
        <w:t>скасування</w:t>
      </w:r>
      <w:r w:rsidR="00304FF2">
        <w:rPr>
          <w:rFonts w:ascii="Times New Roman" w:hAnsi="Times New Roman" w:cs="Times New Roman"/>
          <w:sz w:val="28"/>
          <w:szCs w:val="28"/>
          <w:lang w:val="en-GB"/>
        </w:rPr>
        <w:t>[3]</w:t>
      </w:r>
      <w:r w:rsidRPr="00F50442">
        <w:rPr>
          <w:rFonts w:ascii="Times New Roman" w:hAnsi="Times New Roman" w:cs="Times New Roman"/>
          <w:sz w:val="28"/>
          <w:szCs w:val="28"/>
        </w:rPr>
        <w:t xml:space="preserve">. </w:t>
      </w:r>
    </w:p>
    <w:p w:rsidR="009E7B62" w:rsidRDefault="009E7B62" w:rsidP="00FC4741">
      <w:pPr>
        <w:spacing w:after="0" w:line="360" w:lineRule="auto"/>
        <w:ind w:firstLine="709"/>
        <w:jc w:val="both"/>
        <w:rPr>
          <w:rFonts w:ascii="Times New Roman" w:hAnsi="Times New Roman" w:cs="Times New Roman"/>
          <w:sz w:val="28"/>
          <w:szCs w:val="28"/>
        </w:rPr>
      </w:pPr>
      <w:r w:rsidRPr="009E7B62">
        <w:rPr>
          <w:rFonts w:ascii="Times New Roman" w:hAnsi="Times New Roman" w:cs="Times New Roman"/>
          <w:sz w:val="28"/>
          <w:szCs w:val="28"/>
        </w:rPr>
        <w:t xml:space="preserve">Незаконними визнаються страйки: </w:t>
      </w:r>
    </w:p>
    <w:p w:rsidR="009E7B62" w:rsidRDefault="009E7B62" w:rsidP="00FC47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9E7B62">
        <w:rPr>
          <w:rFonts w:ascii="Times New Roman" w:hAnsi="Times New Roman" w:cs="Times New Roman"/>
          <w:sz w:val="28"/>
          <w:szCs w:val="28"/>
        </w:rPr>
        <w:t>) оголошені з вимогами про зміну конституційного ладу, державних кордонів та адміністративно</w:t>
      </w:r>
      <w:r>
        <w:rPr>
          <w:rFonts w:ascii="Times New Roman" w:hAnsi="Times New Roman" w:cs="Times New Roman"/>
          <w:sz w:val="28"/>
          <w:szCs w:val="28"/>
        </w:rPr>
        <w:t>-</w:t>
      </w:r>
      <w:r w:rsidRPr="009E7B62">
        <w:rPr>
          <w:rFonts w:ascii="Times New Roman" w:hAnsi="Times New Roman" w:cs="Times New Roman"/>
          <w:sz w:val="28"/>
          <w:szCs w:val="28"/>
        </w:rPr>
        <w:t xml:space="preserve">територіального устрою України, а також з вимогами, що порушують права людини; </w:t>
      </w:r>
    </w:p>
    <w:p w:rsidR="009E7B62" w:rsidRDefault="009E7B62" w:rsidP="00FC47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9E7B62">
        <w:rPr>
          <w:rFonts w:ascii="Times New Roman" w:hAnsi="Times New Roman" w:cs="Times New Roman"/>
          <w:sz w:val="28"/>
          <w:szCs w:val="28"/>
        </w:rPr>
        <w:t>) оголошені без додержання найманими працівниками, профспілкою, об’єднанням</w:t>
      </w:r>
      <w:r>
        <w:rPr>
          <w:rFonts w:ascii="Times New Roman" w:hAnsi="Times New Roman" w:cs="Times New Roman"/>
          <w:sz w:val="28"/>
          <w:szCs w:val="28"/>
        </w:rPr>
        <w:t xml:space="preserve"> </w:t>
      </w:r>
      <w:r w:rsidRPr="009E7B62">
        <w:rPr>
          <w:rFonts w:ascii="Times New Roman" w:hAnsi="Times New Roman" w:cs="Times New Roman"/>
          <w:sz w:val="28"/>
          <w:szCs w:val="28"/>
        </w:rPr>
        <w:t xml:space="preserve">профспілок чи уповноваженими ними органами положень Закону України «Про вирішення колективного трудового спору (конфлікту)»; </w:t>
      </w:r>
    </w:p>
    <w:p w:rsidR="009E7B62" w:rsidRDefault="009E7B62" w:rsidP="00FC47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E7B62">
        <w:rPr>
          <w:rFonts w:ascii="Times New Roman" w:hAnsi="Times New Roman" w:cs="Times New Roman"/>
          <w:sz w:val="28"/>
          <w:szCs w:val="28"/>
        </w:rPr>
        <w:t>) розпочат</w:t>
      </w:r>
      <w:r>
        <w:rPr>
          <w:rFonts w:ascii="Times New Roman" w:hAnsi="Times New Roman" w:cs="Times New Roman"/>
          <w:sz w:val="28"/>
          <w:szCs w:val="28"/>
        </w:rPr>
        <w:t>і</w:t>
      </w:r>
      <w:r w:rsidRPr="009E7B62">
        <w:rPr>
          <w:rFonts w:ascii="Times New Roman" w:hAnsi="Times New Roman" w:cs="Times New Roman"/>
          <w:sz w:val="28"/>
          <w:szCs w:val="28"/>
        </w:rPr>
        <w:t xml:space="preserve"> з порушенням найманими працівниками, профспілкою, об’єднанням профспілок чи уповноваженими ними органами вимог вищезазначеного Закону; </w:t>
      </w:r>
    </w:p>
    <w:p w:rsidR="009E7B62" w:rsidRDefault="009E7B62" w:rsidP="00FC47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E7B62">
        <w:rPr>
          <w:rFonts w:ascii="Times New Roman" w:hAnsi="Times New Roman" w:cs="Times New Roman"/>
          <w:sz w:val="28"/>
          <w:szCs w:val="28"/>
        </w:rPr>
        <w:t>) які оголошені або проводяться під час здійснення примирних процедур</w:t>
      </w:r>
      <w:r w:rsidR="00304FF2">
        <w:rPr>
          <w:rFonts w:ascii="Times New Roman" w:hAnsi="Times New Roman" w:cs="Times New Roman"/>
          <w:sz w:val="28"/>
          <w:szCs w:val="28"/>
          <w:lang w:val="en-GB"/>
        </w:rPr>
        <w:t>[3]</w:t>
      </w:r>
      <w:r>
        <w:rPr>
          <w:rFonts w:ascii="Times New Roman" w:hAnsi="Times New Roman" w:cs="Times New Roman"/>
          <w:sz w:val="28"/>
          <w:szCs w:val="28"/>
        </w:rPr>
        <w:t>.</w:t>
      </w:r>
    </w:p>
    <w:p w:rsidR="00304FF2" w:rsidRDefault="00F50442" w:rsidP="00304FF2">
      <w:pPr>
        <w:spacing w:after="0" w:line="360" w:lineRule="auto"/>
        <w:ind w:firstLine="709"/>
        <w:jc w:val="both"/>
        <w:rPr>
          <w:rFonts w:ascii="Times New Roman" w:hAnsi="Times New Roman" w:cs="Times New Roman"/>
          <w:sz w:val="28"/>
          <w:szCs w:val="28"/>
        </w:rPr>
      </w:pPr>
      <w:r w:rsidRPr="00F50442">
        <w:rPr>
          <w:rFonts w:ascii="Times New Roman" w:hAnsi="Times New Roman" w:cs="Times New Roman"/>
          <w:sz w:val="28"/>
          <w:szCs w:val="28"/>
        </w:rPr>
        <w:t>Рішення суду про визнання страйку незаконним зобов’язує учасників страйку прийняти рішення про його припинення. Особи, які є організаторами страйку, визнаного судом незаконним, або які не виконують рішення про визнання страйку незаконним, а також особи, що перешкоджають припиненню незаконного страйку, притягаються до дисциплінарної або адміністративної відповідальності згідно із законодавством</w:t>
      </w:r>
      <w:r w:rsidR="00304FF2">
        <w:rPr>
          <w:rFonts w:ascii="Times New Roman" w:hAnsi="Times New Roman" w:cs="Times New Roman"/>
          <w:sz w:val="28"/>
          <w:szCs w:val="28"/>
          <w:lang w:val="en-GB"/>
        </w:rPr>
        <w:t>[23, c. 10</w:t>
      </w:r>
      <w:r w:rsidR="00304FF2">
        <w:rPr>
          <w:rFonts w:ascii="Times New Roman" w:hAnsi="Times New Roman" w:cs="Times New Roman"/>
          <w:sz w:val="28"/>
          <w:szCs w:val="28"/>
          <w:lang w:val="en-GB"/>
        </w:rPr>
        <w:t>2]</w:t>
      </w:r>
      <w:r w:rsidRPr="00F50442">
        <w:rPr>
          <w:rFonts w:ascii="Times New Roman" w:hAnsi="Times New Roman" w:cs="Times New Roman"/>
          <w:sz w:val="28"/>
          <w:szCs w:val="28"/>
        </w:rPr>
        <w:t xml:space="preserve">. </w:t>
      </w:r>
    </w:p>
    <w:p w:rsidR="00B820B7" w:rsidRDefault="00F50442" w:rsidP="00304FF2">
      <w:pPr>
        <w:spacing w:after="0" w:line="360" w:lineRule="auto"/>
        <w:ind w:firstLine="709"/>
        <w:jc w:val="both"/>
        <w:rPr>
          <w:rFonts w:ascii="Times New Roman" w:hAnsi="Times New Roman" w:cs="Times New Roman"/>
          <w:sz w:val="28"/>
          <w:szCs w:val="28"/>
        </w:rPr>
      </w:pPr>
      <w:r w:rsidRPr="00F50442">
        <w:rPr>
          <w:rFonts w:ascii="Times New Roman" w:hAnsi="Times New Roman" w:cs="Times New Roman"/>
          <w:sz w:val="28"/>
          <w:szCs w:val="28"/>
        </w:rPr>
        <w:t xml:space="preserve">Збитки, заподіяні внаслідок страйку іншим підприємствам, установам, організаціям чи громадянам, відшкодовуються за рішенням суду відповідно до законодавства. Збитки, заподіяні власникові або уповноваженому ним органу (представнику) страйком, який було визнано судом незаконним, відшкодовуються органом, уповноваженим найманими працівниками на </w:t>
      </w:r>
      <w:r w:rsidRPr="00F50442">
        <w:rPr>
          <w:rFonts w:ascii="Times New Roman" w:hAnsi="Times New Roman" w:cs="Times New Roman"/>
          <w:sz w:val="28"/>
          <w:szCs w:val="28"/>
        </w:rPr>
        <w:lastRenderedPageBreak/>
        <w:t>проведення страйку, у розмірі, визначеному судом (у межах коштів і майна, що йому належать)</w:t>
      </w:r>
      <w:r w:rsidR="00304FF2">
        <w:rPr>
          <w:rFonts w:ascii="Times New Roman" w:hAnsi="Times New Roman" w:cs="Times New Roman"/>
          <w:sz w:val="28"/>
          <w:szCs w:val="28"/>
          <w:lang w:val="en-GB"/>
        </w:rPr>
        <w:t>[3]</w:t>
      </w:r>
      <w:r w:rsidRPr="00F50442">
        <w:rPr>
          <w:rFonts w:ascii="Times New Roman" w:hAnsi="Times New Roman" w:cs="Times New Roman"/>
          <w:sz w:val="28"/>
          <w:szCs w:val="28"/>
        </w:rPr>
        <w:t>.</w:t>
      </w:r>
    </w:p>
    <w:p w:rsidR="001C3175" w:rsidRDefault="001C3175" w:rsidP="009E7B62">
      <w:pPr>
        <w:spacing w:after="0" w:line="360" w:lineRule="auto"/>
        <w:jc w:val="both"/>
        <w:rPr>
          <w:rFonts w:ascii="Times New Roman" w:hAnsi="Times New Roman" w:cs="Times New Roman"/>
          <w:sz w:val="28"/>
          <w:szCs w:val="28"/>
        </w:rPr>
        <w:sectPr w:rsidR="001C3175">
          <w:pgSz w:w="11906" w:h="16838"/>
          <w:pgMar w:top="1134" w:right="850" w:bottom="1134" w:left="1701" w:header="708" w:footer="708" w:gutter="0"/>
          <w:cols w:space="708"/>
          <w:docGrid w:linePitch="360"/>
        </w:sectPr>
      </w:pPr>
    </w:p>
    <w:p w:rsidR="001C3175" w:rsidRPr="00250B8C" w:rsidRDefault="009C231E" w:rsidP="00250B8C">
      <w:pPr>
        <w:pStyle w:val="1"/>
      </w:pPr>
      <w:bookmarkStart w:id="12" w:name="_Toc64735011"/>
      <w:r w:rsidRPr="000E158A">
        <w:lastRenderedPageBreak/>
        <w:t>Р</w:t>
      </w:r>
      <w:r w:rsidR="00250B8C">
        <w:t>ОЗДІЛ</w:t>
      </w:r>
      <w:r w:rsidRPr="000E158A">
        <w:t xml:space="preserve"> </w:t>
      </w:r>
      <w:r>
        <w:t>4</w:t>
      </w:r>
      <w:r w:rsidR="00250B8C">
        <w:br/>
      </w:r>
      <w:r>
        <w:t>В</w:t>
      </w:r>
      <w:r w:rsidR="00250B8C">
        <w:t>ІДПОВІДАЛЬНІСТЬ ЗА ПОРУШЕННЯ ЗАКОНОДАВСТВА ПРО КОЛЕКТИВНІ ТРУДОВІ СПОРИ (КОНФЛІКТИ)</w:t>
      </w:r>
      <w:bookmarkEnd w:id="12"/>
      <w:r w:rsidR="00250B8C">
        <w:t xml:space="preserve"> </w:t>
      </w:r>
    </w:p>
    <w:p w:rsidR="00E26210" w:rsidRDefault="00E26210" w:rsidP="00FC4741">
      <w:pPr>
        <w:spacing w:after="0" w:line="360" w:lineRule="auto"/>
        <w:ind w:firstLine="709"/>
        <w:jc w:val="both"/>
        <w:rPr>
          <w:rFonts w:ascii="Times New Roman" w:hAnsi="Times New Roman" w:cs="Times New Roman"/>
          <w:sz w:val="28"/>
          <w:szCs w:val="28"/>
        </w:rPr>
      </w:pPr>
      <w:r w:rsidRPr="009E7B62">
        <w:rPr>
          <w:rFonts w:ascii="Times New Roman" w:hAnsi="Times New Roman" w:cs="Times New Roman"/>
          <w:sz w:val="28"/>
          <w:szCs w:val="28"/>
        </w:rPr>
        <w:t>Відповідальність</w:t>
      </w:r>
      <w:r w:rsidR="009E7B62" w:rsidRPr="009E7B62">
        <w:rPr>
          <w:rFonts w:ascii="Times New Roman" w:hAnsi="Times New Roman" w:cs="Times New Roman"/>
          <w:sz w:val="28"/>
          <w:szCs w:val="28"/>
        </w:rPr>
        <w:t xml:space="preserve"> виступає </w:t>
      </w:r>
      <w:r w:rsidRPr="009E7B62">
        <w:rPr>
          <w:rFonts w:ascii="Times New Roman" w:hAnsi="Times New Roman" w:cs="Times New Roman"/>
          <w:sz w:val="28"/>
          <w:szCs w:val="28"/>
        </w:rPr>
        <w:t>гарантом обов’язкового</w:t>
      </w:r>
      <w:r w:rsidR="009E7B62" w:rsidRPr="009E7B62">
        <w:rPr>
          <w:rFonts w:ascii="Times New Roman" w:hAnsi="Times New Roman" w:cs="Times New Roman"/>
          <w:sz w:val="28"/>
          <w:szCs w:val="28"/>
        </w:rPr>
        <w:t xml:space="preserve"> ви&amp; конання сторонами трудових </w:t>
      </w:r>
      <w:r w:rsidRPr="009E7B62">
        <w:rPr>
          <w:rFonts w:ascii="Times New Roman" w:hAnsi="Times New Roman" w:cs="Times New Roman"/>
          <w:sz w:val="28"/>
          <w:szCs w:val="28"/>
        </w:rPr>
        <w:t>правовідносин</w:t>
      </w:r>
      <w:r w:rsidR="009E7B62" w:rsidRPr="009E7B62">
        <w:rPr>
          <w:rFonts w:ascii="Times New Roman" w:hAnsi="Times New Roman" w:cs="Times New Roman"/>
          <w:sz w:val="28"/>
          <w:szCs w:val="28"/>
        </w:rPr>
        <w:t xml:space="preserve"> своїх </w:t>
      </w:r>
      <w:r w:rsidRPr="009E7B62">
        <w:rPr>
          <w:rFonts w:ascii="Times New Roman" w:hAnsi="Times New Roman" w:cs="Times New Roman"/>
          <w:sz w:val="28"/>
          <w:szCs w:val="28"/>
        </w:rPr>
        <w:t>обов’язків</w:t>
      </w:r>
      <w:r w:rsidR="009E7B62" w:rsidRPr="009E7B62">
        <w:rPr>
          <w:rFonts w:ascii="Times New Roman" w:hAnsi="Times New Roman" w:cs="Times New Roman"/>
          <w:sz w:val="28"/>
          <w:szCs w:val="28"/>
        </w:rPr>
        <w:t xml:space="preserve"> i дотримання норм чинного законодавства. У будь</w:t>
      </w:r>
      <w:r>
        <w:rPr>
          <w:rFonts w:ascii="Times New Roman" w:hAnsi="Times New Roman" w:cs="Times New Roman"/>
          <w:sz w:val="28"/>
          <w:szCs w:val="28"/>
        </w:rPr>
        <w:t>-</w:t>
      </w:r>
      <w:r w:rsidR="009E7B62" w:rsidRPr="009E7B62">
        <w:rPr>
          <w:rFonts w:ascii="Times New Roman" w:hAnsi="Times New Roman" w:cs="Times New Roman"/>
          <w:sz w:val="28"/>
          <w:szCs w:val="28"/>
        </w:rPr>
        <w:t xml:space="preserve">якому </w:t>
      </w:r>
      <w:r w:rsidRPr="009E7B62">
        <w:rPr>
          <w:rFonts w:ascii="Times New Roman" w:hAnsi="Times New Roman" w:cs="Times New Roman"/>
          <w:sz w:val="28"/>
          <w:szCs w:val="28"/>
        </w:rPr>
        <w:t>суспільств</w:t>
      </w:r>
      <w:r>
        <w:rPr>
          <w:rFonts w:ascii="Times New Roman" w:hAnsi="Times New Roman" w:cs="Times New Roman"/>
          <w:sz w:val="28"/>
          <w:szCs w:val="28"/>
        </w:rPr>
        <w:t>і</w:t>
      </w:r>
      <w:r w:rsidR="009E7B62" w:rsidRPr="009E7B62">
        <w:rPr>
          <w:rFonts w:ascii="Times New Roman" w:hAnsi="Times New Roman" w:cs="Times New Roman"/>
          <w:sz w:val="28"/>
          <w:szCs w:val="28"/>
        </w:rPr>
        <w:t xml:space="preserve"> вчинялися, вчиняються i, швидше за все будуть вчинятися </w:t>
      </w:r>
      <w:r w:rsidRPr="009E7B62">
        <w:rPr>
          <w:rFonts w:ascii="Times New Roman" w:hAnsi="Times New Roman" w:cs="Times New Roman"/>
          <w:sz w:val="28"/>
          <w:szCs w:val="28"/>
        </w:rPr>
        <w:t>діяння</w:t>
      </w:r>
      <w:r w:rsidR="009E7B62" w:rsidRPr="009E7B62">
        <w:rPr>
          <w:rFonts w:ascii="Times New Roman" w:hAnsi="Times New Roman" w:cs="Times New Roman"/>
          <w:sz w:val="28"/>
          <w:szCs w:val="28"/>
        </w:rPr>
        <w:t xml:space="preserve">, </w:t>
      </w:r>
      <w:r w:rsidRPr="009E7B62">
        <w:rPr>
          <w:rFonts w:ascii="Times New Roman" w:hAnsi="Times New Roman" w:cs="Times New Roman"/>
          <w:sz w:val="28"/>
          <w:szCs w:val="28"/>
        </w:rPr>
        <w:t>які</w:t>
      </w:r>
      <w:r w:rsidR="009E7B62" w:rsidRPr="009E7B62">
        <w:rPr>
          <w:rFonts w:ascii="Times New Roman" w:hAnsi="Times New Roman" w:cs="Times New Roman"/>
          <w:sz w:val="28"/>
          <w:szCs w:val="28"/>
        </w:rPr>
        <w:t xml:space="preserve"> є </w:t>
      </w:r>
      <w:r w:rsidRPr="009E7B62">
        <w:rPr>
          <w:rFonts w:ascii="Times New Roman" w:hAnsi="Times New Roman" w:cs="Times New Roman"/>
          <w:sz w:val="28"/>
          <w:szCs w:val="28"/>
        </w:rPr>
        <w:t>неправомірними</w:t>
      </w:r>
      <w:r w:rsidR="009E7B62" w:rsidRPr="009E7B62">
        <w:rPr>
          <w:rFonts w:ascii="Times New Roman" w:hAnsi="Times New Roman" w:cs="Times New Roman"/>
          <w:sz w:val="28"/>
          <w:szCs w:val="28"/>
        </w:rPr>
        <w:t xml:space="preserve"> i, </w:t>
      </w:r>
      <w:r w:rsidRPr="009E7B62">
        <w:rPr>
          <w:rFonts w:ascii="Times New Roman" w:hAnsi="Times New Roman" w:cs="Times New Roman"/>
          <w:sz w:val="28"/>
          <w:szCs w:val="28"/>
        </w:rPr>
        <w:t>відповідно</w:t>
      </w:r>
      <w:r w:rsidR="009E7B62" w:rsidRPr="009E7B62">
        <w:rPr>
          <w:rFonts w:ascii="Times New Roman" w:hAnsi="Times New Roman" w:cs="Times New Roman"/>
          <w:sz w:val="28"/>
          <w:szCs w:val="28"/>
        </w:rPr>
        <w:t xml:space="preserve">, вимагають </w:t>
      </w:r>
      <w:r>
        <w:rPr>
          <w:rFonts w:ascii="Times New Roman" w:hAnsi="Times New Roman" w:cs="Times New Roman"/>
          <w:sz w:val="28"/>
          <w:szCs w:val="28"/>
        </w:rPr>
        <w:t>застосування</w:t>
      </w:r>
      <w:r w:rsidR="009E7B62" w:rsidRPr="009E7B62">
        <w:rPr>
          <w:rFonts w:ascii="Times New Roman" w:hAnsi="Times New Roman" w:cs="Times New Roman"/>
          <w:sz w:val="28"/>
          <w:szCs w:val="28"/>
        </w:rPr>
        <w:t xml:space="preserve"> </w:t>
      </w:r>
      <w:r w:rsidRPr="009E7B62">
        <w:rPr>
          <w:rFonts w:ascii="Times New Roman" w:hAnsi="Times New Roman" w:cs="Times New Roman"/>
          <w:sz w:val="28"/>
          <w:szCs w:val="28"/>
        </w:rPr>
        <w:t>заходів</w:t>
      </w:r>
      <w:r w:rsidR="009E7B62" w:rsidRPr="009E7B62">
        <w:rPr>
          <w:rFonts w:ascii="Times New Roman" w:hAnsi="Times New Roman" w:cs="Times New Roman"/>
          <w:sz w:val="28"/>
          <w:szCs w:val="28"/>
        </w:rPr>
        <w:t xml:space="preserve"> примусу</w:t>
      </w:r>
      <w:r w:rsidR="00304FF2">
        <w:rPr>
          <w:rFonts w:ascii="Times New Roman" w:hAnsi="Times New Roman" w:cs="Times New Roman"/>
          <w:sz w:val="28"/>
          <w:szCs w:val="28"/>
          <w:lang w:val="en-GB"/>
        </w:rPr>
        <w:t>[</w:t>
      </w:r>
      <w:r w:rsidR="00581E6E">
        <w:rPr>
          <w:rFonts w:ascii="Times New Roman" w:hAnsi="Times New Roman" w:cs="Times New Roman"/>
          <w:sz w:val="28"/>
          <w:szCs w:val="28"/>
          <w:lang w:val="en-GB"/>
        </w:rPr>
        <w:t>13, c. 23</w:t>
      </w:r>
      <w:r w:rsidR="00304FF2">
        <w:rPr>
          <w:rFonts w:ascii="Times New Roman" w:hAnsi="Times New Roman" w:cs="Times New Roman"/>
          <w:sz w:val="28"/>
          <w:szCs w:val="28"/>
          <w:lang w:val="en-GB"/>
        </w:rPr>
        <w:t>]</w:t>
      </w:r>
      <w:r w:rsidR="009E7B62" w:rsidRPr="009E7B62">
        <w:rPr>
          <w:rFonts w:ascii="Times New Roman" w:hAnsi="Times New Roman" w:cs="Times New Roman"/>
          <w:sz w:val="28"/>
          <w:szCs w:val="28"/>
        </w:rPr>
        <w:t xml:space="preserve">. </w:t>
      </w:r>
    </w:p>
    <w:p w:rsidR="00E26210" w:rsidRDefault="00E26210" w:rsidP="00FC4741">
      <w:pPr>
        <w:spacing w:after="0" w:line="360" w:lineRule="auto"/>
        <w:ind w:firstLine="709"/>
        <w:jc w:val="both"/>
        <w:rPr>
          <w:rFonts w:ascii="Times New Roman" w:hAnsi="Times New Roman" w:cs="Times New Roman"/>
          <w:sz w:val="28"/>
          <w:szCs w:val="28"/>
        </w:rPr>
      </w:pPr>
      <w:r w:rsidRPr="009E7B62">
        <w:rPr>
          <w:rFonts w:ascii="Times New Roman" w:hAnsi="Times New Roman" w:cs="Times New Roman"/>
          <w:sz w:val="28"/>
          <w:szCs w:val="28"/>
        </w:rPr>
        <w:t>Ідею</w:t>
      </w:r>
      <w:r w:rsidR="009E7B62" w:rsidRPr="009E7B62">
        <w:rPr>
          <w:rFonts w:ascii="Times New Roman" w:hAnsi="Times New Roman" w:cs="Times New Roman"/>
          <w:sz w:val="28"/>
          <w:szCs w:val="28"/>
        </w:rPr>
        <w:t xml:space="preserve"> </w:t>
      </w:r>
      <w:r w:rsidRPr="009E7B62">
        <w:rPr>
          <w:rFonts w:ascii="Times New Roman" w:hAnsi="Times New Roman" w:cs="Times New Roman"/>
          <w:sz w:val="28"/>
          <w:szCs w:val="28"/>
        </w:rPr>
        <w:t>відповідальності</w:t>
      </w:r>
      <w:r w:rsidR="009E7B62" w:rsidRPr="009E7B62">
        <w:rPr>
          <w:rFonts w:ascii="Times New Roman" w:hAnsi="Times New Roman" w:cs="Times New Roman"/>
          <w:sz w:val="28"/>
          <w:szCs w:val="28"/>
        </w:rPr>
        <w:t xml:space="preserve">, що зародилася </w:t>
      </w:r>
      <w:proofErr w:type="spellStart"/>
      <w:r w:rsidR="009E7B62" w:rsidRPr="009E7B62">
        <w:rPr>
          <w:rFonts w:ascii="Times New Roman" w:hAnsi="Times New Roman" w:cs="Times New Roman"/>
          <w:sz w:val="28"/>
          <w:szCs w:val="28"/>
        </w:rPr>
        <w:t>iз</w:t>
      </w:r>
      <w:proofErr w:type="spellEnd"/>
      <w:r w:rsidR="009E7B62" w:rsidRPr="009E7B62">
        <w:rPr>
          <w:rFonts w:ascii="Times New Roman" w:hAnsi="Times New Roman" w:cs="Times New Roman"/>
          <w:sz w:val="28"/>
          <w:szCs w:val="28"/>
        </w:rPr>
        <w:t xml:space="preserve"> появою суспiльства1, розглядають </w:t>
      </w:r>
      <w:r w:rsidRPr="009E7B62">
        <w:rPr>
          <w:rFonts w:ascii="Times New Roman" w:hAnsi="Times New Roman" w:cs="Times New Roman"/>
          <w:sz w:val="28"/>
          <w:szCs w:val="28"/>
        </w:rPr>
        <w:t>протягом усього</w:t>
      </w:r>
      <w:r w:rsidR="009E7B62" w:rsidRPr="009E7B62">
        <w:rPr>
          <w:rFonts w:ascii="Times New Roman" w:hAnsi="Times New Roman" w:cs="Times New Roman"/>
          <w:sz w:val="28"/>
          <w:szCs w:val="28"/>
        </w:rPr>
        <w:t xml:space="preserve"> </w:t>
      </w:r>
      <w:r w:rsidRPr="009E7B62">
        <w:rPr>
          <w:rFonts w:ascii="Times New Roman" w:hAnsi="Times New Roman" w:cs="Times New Roman"/>
          <w:sz w:val="28"/>
          <w:szCs w:val="28"/>
        </w:rPr>
        <w:t>періоду</w:t>
      </w:r>
      <w:r w:rsidR="009E7B62" w:rsidRPr="009E7B62">
        <w:rPr>
          <w:rFonts w:ascii="Times New Roman" w:hAnsi="Times New Roman" w:cs="Times New Roman"/>
          <w:sz w:val="28"/>
          <w:szCs w:val="28"/>
        </w:rPr>
        <w:t xml:space="preserve"> її розвитку як частину </w:t>
      </w:r>
      <w:r w:rsidRPr="009E7B62">
        <w:rPr>
          <w:rFonts w:ascii="Times New Roman" w:hAnsi="Times New Roman" w:cs="Times New Roman"/>
          <w:sz w:val="28"/>
          <w:szCs w:val="28"/>
        </w:rPr>
        <w:t>соціальної</w:t>
      </w:r>
      <w:r w:rsidR="009E7B62" w:rsidRPr="009E7B62">
        <w:rPr>
          <w:rFonts w:ascii="Times New Roman" w:hAnsi="Times New Roman" w:cs="Times New Roman"/>
          <w:sz w:val="28"/>
          <w:szCs w:val="28"/>
        </w:rPr>
        <w:t xml:space="preserve"> проблеми, адже </w:t>
      </w:r>
      <w:r w:rsidRPr="009E7B62">
        <w:rPr>
          <w:rFonts w:ascii="Times New Roman" w:hAnsi="Times New Roman" w:cs="Times New Roman"/>
          <w:sz w:val="28"/>
          <w:szCs w:val="28"/>
        </w:rPr>
        <w:t>відповідальність</w:t>
      </w:r>
      <w:r w:rsidR="009E7B62" w:rsidRPr="009E7B62">
        <w:rPr>
          <w:rFonts w:ascii="Times New Roman" w:hAnsi="Times New Roman" w:cs="Times New Roman"/>
          <w:sz w:val="28"/>
          <w:szCs w:val="28"/>
        </w:rPr>
        <w:t xml:space="preserve"> — це одночасно i </w:t>
      </w:r>
      <w:r w:rsidRPr="009E7B62">
        <w:rPr>
          <w:rFonts w:ascii="Times New Roman" w:hAnsi="Times New Roman" w:cs="Times New Roman"/>
          <w:sz w:val="28"/>
          <w:szCs w:val="28"/>
        </w:rPr>
        <w:t>свідомість</w:t>
      </w:r>
      <w:r w:rsidR="009E7B62" w:rsidRPr="009E7B62">
        <w:rPr>
          <w:rFonts w:ascii="Times New Roman" w:hAnsi="Times New Roman" w:cs="Times New Roman"/>
          <w:sz w:val="28"/>
          <w:szCs w:val="28"/>
        </w:rPr>
        <w:t xml:space="preserve">, i стимул, i </w:t>
      </w:r>
      <w:r w:rsidRPr="009E7B62">
        <w:rPr>
          <w:rFonts w:ascii="Times New Roman" w:hAnsi="Times New Roman" w:cs="Times New Roman"/>
          <w:sz w:val="28"/>
          <w:szCs w:val="28"/>
        </w:rPr>
        <w:t>санкція</w:t>
      </w:r>
      <w:r w:rsidR="009E7B62" w:rsidRPr="009E7B62">
        <w:rPr>
          <w:rFonts w:ascii="Times New Roman" w:hAnsi="Times New Roman" w:cs="Times New Roman"/>
          <w:sz w:val="28"/>
          <w:szCs w:val="28"/>
        </w:rPr>
        <w:t xml:space="preserve">. Вона може як спонукати до певної </w:t>
      </w:r>
      <w:r w:rsidRPr="009E7B62">
        <w:rPr>
          <w:rFonts w:ascii="Times New Roman" w:hAnsi="Times New Roman" w:cs="Times New Roman"/>
          <w:sz w:val="28"/>
          <w:szCs w:val="28"/>
        </w:rPr>
        <w:t>діяльності</w:t>
      </w:r>
      <w:r w:rsidR="009E7B62" w:rsidRPr="009E7B62">
        <w:rPr>
          <w:rFonts w:ascii="Times New Roman" w:hAnsi="Times New Roman" w:cs="Times New Roman"/>
          <w:sz w:val="28"/>
          <w:szCs w:val="28"/>
        </w:rPr>
        <w:t xml:space="preserve">, так i утримувати </w:t>
      </w:r>
      <w:r w:rsidRPr="009E7B62">
        <w:rPr>
          <w:rFonts w:ascii="Times New Roman" w:hAnsi="Times New Roman" w:cs="Times New Roman"/>
          <w:sz w:val="28"/>
          <w:szCs w:val="28"/>
        </w:rPr>
        <w:t>в</w:t>
      </w:r>
      <w:r>
        <w:rPr>
          <w:rFonts w:ascii="Times New Roman" w:hAnsi="Times New Roman" w:cs="Times New Roman"/>
          <w:sz w:val="28"/>
          <w:szCs w:val="28"/>
        </w:rPr>
        <w:t>і</w:t>
      </w:r>
      <w:r w:rsidRPr="009E7B62">
        <w:rPr>
          <w:rFonts w:ascii="Times New Roman" w:hAnsi="Times New Roman" w:cs="Times New Roman"/>
          <w:sz w:val="28"/>
          <w:szCs w:val="28"/>
        </w:rPr>
        <w:t>д</w:t>
      </w:r>
      <w:r w:rsidR="009E7B62" w:rsidRPr="009E7B62">
        <w:rPr>
          <w:rFonts w:ascii="Times New Roman" w:hAnsi="Times New Roman" w:cs="Times New Roman"/>
          <w:sz w:val="28"/>
          <w:szCs w:val="28"/>
        </w:rPr>
        <w:t xml:space="preserve"> </w:t>
      </w:r>
      <w:r w:rsidRPr="009E7B62">
        <w:rPr>
          <w:rFonts w:ascii="Times New Roman" w:hAnsi="Times New Roman" w:cs="Times New Roman"/>
          <w:sz w:val="28"/>
          <w:szCs w:val="28"/>
        </w:rPr>
        <w:t>здійснення</w:t>
      </w:r>
      <w:r w:rsidR="009E7B62" w:rsidRPr="009E7B62">
        <w:rPr>
          <w:rFonts w:ascii="Times New Roman" w:hAnsi="Times New Roman" w:cs="Times New Roman"/>
          <w:sz w:val="28"/>
          <w:szCs w:val="28"/>
        </w:rPr>
        <w:t xml:space="preserve"> певних </w:t>
      </w:r>
      <w:r w:rsidRPr="009E7B62">
        <w:rPr>
          <w:rFonts w:ascii="Times New Roman" w:hAnsi="Times New Roman" w:cs="Times New Roman"/>
          <w:sz w:val="28"/>
          <w:szCs w:val="28"/>
        </w:rPr>
        <w:t>дій</w:t>
      </w:r>
      <w:r w:rsidR="00581E6E">
        <w:rPr>
          <w:rFonts w:ascii="Times New Roman" w:hAnsi="Times New Roman" w:cs="Times New Roman"/>
          <w:sz w:val="28"/>
          <w:szCs w:val="28"/>
          <w:lang w:val="en-GB"/>
        </w:rPr>
        <w:t>[13, c. 23]</w:t>
      </w:r>
      <w:r w:rsidR="009E7B62" w:rsidRPr="009E7B62">
        <w:rPr>
          <w:rFonts w:ascii="Times New Roman" w:hAnsi="Times New Roman" w:cs="Times New Roman"/>
          <w:sz w:val="28"/>
          <w:szCs w:val="28"/>
        </w:rPr>
        <w:t xml:space="preserve">. </w:t>
      </w:r>
    </w:p>
    <w:p w:rsidR="00E26210" w:rsidRDefault="00E26210" w:rsidP="00FC4741">
      <w:pPr>
        <w:spacing w:after="0" w:line="360" w:lineRule="auto"/>
        <w:ind w:firstLine="709"/>
        <w:jc w:val="both"/>
        <w:rPr>
          <w:rFonts w:ascii="Times New Roman" w:hAnsi="Times New Roman" w:cs="Times New Roman"/>
          <w:sz w:val="28"/>
          <w:szCs w:val="28"/>
        </w:rPr>
      </w:pPr>
      <w:r w:rsidRPr="009E7B62">
        <w:rPr>
          <w:rFonts w:ascii="Times New Roman" w:hAnsi="Times New Roman" w:cs="Times New Roman"/>
          <w:sz w:val="28"/>
          <w:szCs w:val="28"/>
        </w:rPr>
        <w:t>Поведінка</w:t>
      </w:r>
      <w:r w:rsidR="009E7B62" w:rsidRPr="009E7B62">
        <w:rPr>
          <w:rFonts w:ascii="Times New Roman" w:hAnsi="Times New Roman" w:cs="Times New Roman"/>
          <w:sz w:val="28"/>
          <w:szCs w:val="28"/>
        </w:rPr>
        <w:t xml:space="preserve"> </w:t>
      </w:r>
      <w:r w:rsidRPr="009E7B62">
        <w:rPr>
          <w:rFonts w:ascii="Times New Roman" w:hAnsi="Times New Roman" w:cs="Times New Roman"/>
          <w:sz w:val="28"/>
          <w:szCs w:val="28"/>
        </w:rPr>
        <w:t>суб’єктів</w:t>
      </w:r>
      <w:r w:rsidR="009E7B62" w:rsidRPr="009E7B62">
        <w:rPr>
          <w:rFonts w:ascii="Times New Roman" w:hAnsi="Times New Roman" w:cs="Times New Roman"/>
          <w:sz w:val="28"/>
          <w:szCs w:val="28"/>
        </w:rPr>
        <w:t xml:space="preserve"> трудових </w:t>
      </w:r>
      <w:r w:rsidRPr="009E7B62">
        <w:rPr>
          <w:rFonts w:ascii="Times New Roman" w:hAnsi="Times New Roman" w:cs="Times New Roman"/>
          <w:sz w:val="28"/>
          <w:szCs w:val="28"/>
        </w:rPr>
        <w:t>правовідносин</w:t>
      </w:r>
      <w:r w:rsidR="009E7B62" w:rsidRPr="009E7B62">
        <w:rPr>
          <w:rFonts w:ascii="Times New Roman" w:hAnsi="Times New Roman" w:cs="Times New Roman"/>
          <w:sz w:val="28"/>
          <w:szCs w:val="28"/>
        </w:rPr>
        <w:t xml:space="preserve"> є </w:t>
      </w:r>
      <w:r w:rsidRPr="009E7B62">
        <w:rPr>
          <w:rFonts w:ascii="Times New Roman" w:hAnsi="Times New Roman" w:cs="Times New Roman"/>
          <w:sz w:val="28"/>
          <w:szCs w:val="28"/>
        </w:rPr>
        <w:t>соціальною</w:t>
      </w:r>
      <w:r w:rsidR="009E7B62" w:rsidRPr="009E7B62">
        <w:rPr>
          <w:rFonts w:ascii="Times New Roman" w:hAnsi="Times New Roman" w:cs="Times New Roman"/>
          <w:sz w:val="28"/>
          <w:szCs w:val="28"/>
        </w:rPr>
        <w:t xml:space="preserve"> </w:t>
      </w:r>
      <w:r w:rsidRPr="009E7B62">
        <w:rPr>
          <w:rFonts w:ascii="Times New Roman" w:hAnsi="Times New Roman" w:cs="Times New Roman"/>
          <w:sz w:val="28"/>
          <w:szCs w:val="28"/>
        </w:rPr>
        <w:t>поведінкою</w:t>
      </w:r>
      <w:r w:rsidR="009E7B62" w:rsidRPr="009E7B62">
        <w:rPr>
          <w:rFonts w:ascii="Times New Roman" w:hAnsi="Times New Roman" w:cs="Times New Roman"/>
          <w:sz w:val="28"/>
          <w:szCs w:val="28"/>
        </w:rPr>
        <w:t xml:space="preserve">, яка характеризується такими ознаками: </w:t>
      </w:r>
    </w:p>
    <w:p w:rsidR="00E26210" w:rsidRDefault="009E7B62" w:rsidP="00FC4741">
      <w:pPr>
        <w:spacing w:after="0" w:line="360" w:lineRule="auto"/>
        <w:ind w:firstLine="709"/>
        <w:jc w:val="both"/>
        <w:rPr>
          <w:rFonts w:ascii="Times New Roman" w:hAnsi="Times New Roman" w:cs="Times New Roman"/>
          <w:sz w:val="28"/>
          <w:szCs w:val="28"/>
        </w:rPr>
      </w:pPr>
      <w:r w:rsidRPr="009E7B62">
        <w:rPr>
          <w:rFonts w:ascii="Times New Roman" w:hAnsi="Times New Roman" w:cs="Times New Roman"/>
          <w:sz w:val="28"/>
          <w:szCs w:val="28"/>
        </w:rPr>
        <w:t xml:space="preserve">1) має </w:t>
      </w:r>
      <w:r w:rsidR="00E26210" w:rsidRPr="009E7B62">
        <w:rPr>
          <w:rFonts w:ascii="Times New Roman" w:hAnsi="Times New Roman" w:cs="Times New Roman"/>
          <w:sz w:val="28"/>
          <w:szCs w:val="28"/>
        </w:rPr>
        <w:t>зовнішньо</w:t>
      </w:r>
      <w:r w:rsidRPr="009E7B62">
        <w:rPr>
          <w:rFonts w:ascii="Times New Roman" w:hAnsi="Times New Roman" w:cs="Times New Roman"/>
          <w:sz w:val="28"/>
          <w:szCs w:val="28"/>
        </w:rPr>
        <w:t xml:space="preserve"> виражений характер у </w:t>
      </w:r>
      <w:r w:rsidR="00E26210" w:rsidRPr="009E7B62">
        <w:rPr>
          <w:rFonts w:ascii="Times New Roman" w:hAnsi="Times New Roman" w:cs="Times New Roman"/>
          <w:sz w:val="28"/>
          <w:szCs w:val="28"/>
        </w:rPr>
        <w:t>вигляді</w:t>
      </w:r>
      <w:r w:rsidRPr="009E7B62">
        <w:rPr>
          <w:rFonts w:ascii="Times New Roman" w:hAnsi="Times New Roman" w:cs="Times New Roman"/>
          <w:sz w:val="28"/>
          <w:szCs w:val="28"/>
        </w:rPr>
        <w:t xml:space="preserve"> </w:t>
      </w:r>
      <w:r w:rsidR="00E26210" w:rsidRPr="009E7B62">
        <w:rPr>
          <w:rFonts w:ascii="Times New Roman" w:hAnsi="Times New Roman" w:cs="Times New Roman"/>
          <w:sz w:val="28"/>
          <w:szCs w:val="28"/>
        </w:rPr>
        <w:t>дії</w:t>
      </w:r>
      <w:r w:rsidRPr="009E7B62">
        <w:rPr>
          <w:rFonts w:ascii="Times New Roman" w:hAnsi="Times New Roman" w:cs="Times New Roman"/>
          <w:sz w:val="28"/>
          <w:szCs w:val="28"/>
        </w:rPr>
        <w:t xml:space="preserve"> або </w:t>
      </w:r>
      <w:r w:rsidR="00E26210" w:rsidRPr="009E7B62">
        <w:rPr>
          <w:rFonts w:ascii="Times New Roman" w:hAnsi="Times New Roman" w:cs="Times New Roman"/>
          <w:sz w:val="28"/>
          <w:szCs w:val="28"/>
        </w:rPr>
        <w:t>бездіяльності</w:t>
      </w:r>
      <w:r w:rsidRPr="009E7B62">
        <w:rPr>
          <w:rFonts w:ascii="Times New Roman" w:hAnsi="Times New Roman" w:cs="Times New Roman"/>
          <w:sz w:val="28"/>
          <w:szCs w:val="28"/>
        </w:rPr>
        <w:t xml:space="preserve">; </w:t>
      </w:r>
    </w:p>
    <w:p w:rsidR="00E26210" w:rsidRDefault="009E7B62" w:rsidP="00FC4741">
      <w:pPr>
        <w:spacing w:after="0" w:line="360" w:lineRule="auto"/>
        <w:ind w:firstLine="709"/>
        <w:jc w:val="both"/>
        <w:rPr>
          <w:rFonts w:ascii="Times New Roman" w:hAnsi="Times New Roman" w:cs="Times New Roman"/>
          <w:sz w:val="28"/>
          <w:szCs w:val="28"/>
        </w:rPr>
      </w:pPr>
      <w:r w:rsidRPr="009E7B62">
        <w:rPr>
          <w:rFonts w:ascii="Times New Roman" w:hAnsi="Times New Roman" w:cs="Times New Roman"/>
          <w:sz w:val="28"/>
          <w:szCs w:val="28"/>
        </w:rPr>
        <w:t xml:space="preserve">2) таке </w:t>
      </w:r>
      <w:r w:rsidR="00E26210" w:rsidRPr="009E7B62">
        <w:rPr>
          <w:rFonts w:ascii="Times New Roman" w:hAnsi="Times New Roman" w:cs="Times New Roman"/>
          <w:sz w:val="28"/>
          <w:szCs w:val="28"/>
        </w:rPr>
        <w:t>діяння</w:t>
      </w:r>
      <w:r w:rsidRPr="009E7B62">
        <w:rPr>
          <w:rFonts w:ascii="Times New Roman" w:hAnsi="Times New Roman" w:cs="Times New Roman"/>
          <w:sz w:val="28"/>
          <w:szCs w:val="28"/>
        </w:rPr>
        <w:t xml:space="preserve"> може бути як </w:t>
      </w:r>
      <w:r w:rsidR="00E26210" w:rsidRPr="009E7B62">
        <w:rPr>
          <w:rFonts w:ascii="Times New Roman" w:hAnsi="Times New Roman" w:cs="Times New Roman"/>
          <w:sz w:val="28"/>
          <w:szCs w:val="28"/>
        </w:rPr>
        <w:t>соціально</w:t>
      </w:r>
      <w:r w:rsidRPr="009E7B62">
        <w:rPr>
          <w:rFonts w:ascii="Times New Roman" w:hAnsi="Times New Roman" w:cs="Times New Roman"/>
          <w:sz w:val="28"/>
          <w:szCs w:val="28"/>
        </w:rPr>
        <w:t xml:space="preserve"> корисним (</w:t>
      </w:r>
      <w:r w:rsidR="00E26210" w:rsidRPr="009E7B62">
        <w:rPr>
          <w:rFonts w:ascii="Times New Roman" w:hAnsi="Times New Roman" w:cs="Times New Roman"/>
          <w:sz w:val="28"/>
          <w:szCs w:val="28"/>
        </w:rPr>
        <w:t>правомірна</w:t>
      </w:r>
      <w:r w:rsidRPr="009E7B62">
        <w:rPr>
          <w:rFonts w:ascii="Times New Roman" w:hAnsi="Times New Roman" w:cs="Times New Roman"/>
          <w:sz w:val="28"/>
          <w:szCs w:val="28"/>
        </w:rPr>
        <w:t xml:space="preserve"> </w:t>
      </w:r>
      <w:r w:rsidR="00E26210" w:rsidRPr="009E7B62">
        <w:rPr>
          <w:rFonts w:ascii="Times New Roman" w:hAnsi="Times New Roman" w:cs="Times New Roman"/>
          <w:sz w:val="28"/>
          <w:szCs w:val="28"/>
        </w:rPr>
        <w:t>поведінка</w:t>
      </w:r>
      <w:r w:rsidRPr="009E7B62">
        <w:rPr>
          <w:rFonts w:ascii="Times New Roman" w:hAnsi="Times New Roman" w:cs="Times New Roman"/>
          <w:sz w:val="28"/>
          <w:szCs w:val="28"/>
        </w:rPr>
        <w:t xml:space="preserve">) або як </w:t>
      </w:r>
      <w:r w:rsidR="00E26210" w:rsidRPr="009E7B62">
        <w:rPr>
          <w:rFonts w:ascii="Times New Roman" w:hAnsi="Times New Roman" w:cs="Times New Roman"/>
          <w:sz w:val="28"/>
          <w:szCs w:val="28"/>
        </w:rPr>
        <w:t>соціально</w:t>
      </w:r>
      <w:r w:rsidRPr="009E7B62">
        <w:rPr>
          <w:rFonts w:ascii="Times New Roman" w:hAnsi="Times New Roman" w:cs="Times New Roman"/>
          <w:sz w:val="28"/>
          <w:szCs w:val="28"/>
        </w:rPr>
        <w:t xml:space="preserve"> </w:t>
      </w:r>
      <w:r w:rsidR="00E26210" w:rsidRPr="009E7B62">
        <w:rPr>
          <w:rFonts w:ascii="Times New Roman" w:hAnsi="Times New Roman" w:cs="Times New Roman"/>
          <w:sz w:val="28"/>
          <w:szCs w:val="28"/>
        </w:rPr>
        <w:t>шкодливим</w:t>
      </w:r>
      <w:r w:rsidRPr="009E7B62">
        <w:rPr>
          <w:rFonts w:ascii="Times New Roman" w:hAnsi="Times New Roman" w:cs="Times New Roman"/>
          <w:sz w:val="28"/>
          <w:szCs w:val="28"/>
        </w:rPr>
        <w:t xml:space="preserve">(правопорушення); </w:t>
      </w:r>
    </w:p>
    <w:p w:rsidR="00E26210" w:rsidRDefault="009E7B62" w:rsidP="00FC4741">
      <w:pPr>
        <w:spacing w:after="0" w:line="360" w:lineRule="auto"/>
        <w:ind w:firstLine="709"/>
        <w:jc w:val="both"/>
        <w:rPr>
          <w:rFonts w:ascii="Times New Roman" w:hAnsi="Times New Roman" w:cs="Times New Roman"/>
          <w:sz w:val="28"/>
          <w:szCs w:val="28"/>
        </w:rPr>
      </w:pPr>
      <w:r w:rsidRPr="009E7B62">
        <w:rPr>
          <w:rFonts w:ascii="Times New Roman" w:hAnsi="Times New Roman" w:cs="Times New Roman"/>
          <w:sz w:val="28"/>
          <w:szCs w:val="28"/>
        </w:rPr>
        <w:t xml:space="preserve">3) має </w:t>
      </w:r>
      <w:r w:rsidR="00E26210" w:rsidRPr="009E7B62">
        <w:rPr>
          <w:rFonts w:ascii="Times New Roman" w:hAnsi="Times New Roman" w:cs="Times New Roman"/>
          <w:sz w:val="28"/>
          <w:szCs w:val="28"/>
        </w:rPr>
        <w:t>свідомо</w:t>
      </w:r>
      <w:r w:rsidRPr="009E7B62">
        <w:rPr>
          <w:rFonts w:ascii="Times New Roman" w:hAnsi="Times New Roman" w:cs="Times New Roman"/>
          <w:sz w:val="28"/>
          <w:szCs w:val="28"/>
        </w:rPr>
        <w:t xml:space="preserve"> виражений характер, тобто передбачає </w:t>
      </w:r>
      <w:r w:rsidR="00E26210" w:rsidRPr="009E7B62">
        <w:rPr>
          <w:rFonts w:ascii="Times New Roman" w:hAnsi="Times New Roman" w:cs="Times New Roman"/>
          <w:sz w:val="28"/>
          <w:szCs w:val="28"/>
        </w:rPr>
        <w:t>усвідомлення</w:t>
      </w:r>
      <w:r w:rsidRPr="009E7B62">
        <w:rPr>
          <w:rFonts w:ascii="Times New Roman" w:hAnsi="Times New Roman" w:cs="Times New Roman"/>
          <w:sz w:val="28"/>
          <w:szCs w:val="28"/>
        </w:rPr>
        <w:t xml:space="preserve"> суб’єктом </w:t>
      </w:r>
      <w:r w:rsidR="00E26210" w:rsidRPr="009E7B62">
        <w:rPr>
          <w:rFonts w:ascii="Times New Roman" w:hAnsi="Times New Roman" w:cs="Times New Roman"/>
          <w:sz w:val="28"/>
          <w:szCs w:val="28"/>
        </w:rPr>
        <w:t>результатів</w:t>
      </w:r>
      <w:r w:rsidRPr="009E7B62">
        <w:rPr>
          <w:rFonts w:ascii="Times New Roman" w:hAnsi="Times New Roman" w:cs="Times New Roman"/>
          <w:sz w:val="28"/>
          <w:szCs w:val="28"/>
        </w:rPr>
        <w:t xml:space="preserve"> своєї </w:t>
      </w:r>
      <w:r w:rsidR="00E26210" w:rsidRPr="009E7B62">
        <w:rPr>
          <w:rFonts w:ascii="Times New Roman" w:hAnsi="Times New Roman" w:cs="Times New Roman"/>
          <w:sz w:val="28"/>
          <w:szCs w:val="28"/>
        </w:rPr>
        <w:t>поведінки</w:t>
      </w:r>
      <w:r w:rsidRPr="009E7B62">
        <w:rPr>
          <w:rFonts w:ascii="Times New Roman" w:hAnsi="Times New Roman" w:cs="Times New Roman"/>
          <w:sz w:val="28"/>
          <w:szCs w:val="28"/>
        </w:rPr>
        <w:t xml:space="preserve">; </w:t>
      </w:r>
    </w:p>
    <w:p w:rsidR="00E26210" w:rsidRDefault="009E7B62" w:rsidP="00FC4741">
      <w:pPr>
        <w:spacing w:after="0" w:line="360" w:lineRule="auto"/>
        <w:ind w:firstLine="709"/>
        <w:jc w:val="both"/>
        <w:rPr>
          <w:rFonts w:ascii="Times New Roman" w:hAnsi="Times New Roman" w:cs="Times New Roman"/>
          <w:sz w:val="28"/>
          <w:szCs w:val="28"/>
        </w:rPr>
      </w:pPr>
      <w:r w:rsidRPr="009E7B62">
        <w:rPr>
          <w:rFonts w:ascii="Times New Roman" w:hAnsi="Times New Roman" w:cs="Times New Roman"/>
          <w:sz w:val="28"/>
          <w:szCs w:val="28"/>
        </w:rPr>
        <w:t xml:space="preserve">4) має вольовий характер, тобто передбачає </w:t>
      </w:r>
      <w:r w:rsidR="00E26210" w:rsidRPr="009E7B62">
        <w:rPr>
          <w:rFonts w:ascii="Times New Roman" w:hAnsi="Times New Roman" w:cs="Times New Roman"/>
          <w:sz w:val="28"/>
          <w:szCs w:val="28"/>
        </w:rPr>
        <w:t>наявність</w:t>
      </w:r>
      <w:r w:rsidRPr="009E7B62">
        <w:rPr>
          <w:rFonts w:ascii="Times New Roman" w:hAnsi="Times New Roman" w:cs="Times New Roman"/>
          <w:sz w:val="28"/>
          <w:szCs w:val="28"/>
        </w:rPr>
        <w:t xml:space="preserve"> </w:t>
      </w:r>
      <w:r w:rsidR="00E26210">
        <w:rPr>
          <w:rFonts w:ascii="Times New Roman" w:hAnsi="Times New Roman" w:cs="Times New Roman"/>
          <w:sz w:val="28"/>
          <w:szCs w:val="28"/>
        </w:rPr>
        <w:t>контролю</w:t>
      </w:r>
      <w:r w:rsidRPr="009E7B62">
        <w:rPr>
          <w:rFonts w:ascii="Times New Roman" w:hAnsi="Times New Roman" w:cs="Times New Roman"/>
          <w:sz w:val="28"/>
          <w:szCs w:val="28"/>
        </w:rPr>
        <w:t xml:space="preserve"> за </w:t>
      </w:r>
      <w:r w:rsidR="00E26210" w:rsidRPr="009E7B62">
        <w:rPr>
          <w:rFonts w:ascii="Times New Roman" w:hAnsi="Times New Roman" w:cs="Times New Roman"/>
          <w:sz w:val="28"/>
          <w:szCs w:val="28"/>
        </w:rPr>
        <w:t>поведінкою</w:t>
      </w:r>
      <w:r w:rsidRPr="009E7B62">
        <w:rPr>
          <w:rFonts w:ascii="Times New Roman" w:hAnsi="Times New Roman" w:cs="Times New Roman"/>
          <w:sz w:val="28"/>
          <w:szCs w:val="28"/>
        </w:rPr>
        <w:t xml:space="preserve"> суб’єкта з боку його </w:t>
      </w:r>
      <w:r w:rsidR="00E26210" w:rsidRPr="009E7B62">
        <w:rPr>
          <w:rFonts w:ascii="Times New Roman" w:hAnsi="Times New Roman" w:cs="Times New Roman"/>
          <w:sz w:val="28"/>
          <w:szCs w:val="28"/>
        </w:rPr>
        <w:t>волі</w:t>
      </w:r>
      <w:r w:rsidRPr="009E7B62">
        <w:rPr>
          <w:rFonts w:ascii="Times New Roman" w:hAnsi="Times New Roman" w:cs="Times New Roman"/>
          <w:sz w:val="28"/>
          <w:szCs w:val="28"/>
        </w:rPr>
        <w:t xml:space="preserve">. </w:t>
      </w:r>
    </w:p>
    <w:p w:rsidR="009E7B62" w:rsidRDefault="009E7B62" w:rsidP="00FC4741">
      <w:pPr>
        <w:spacing w:after="0" w:line="360" w:lineRule="auto"/>
        <w:ind w:firstLine="709"/>
        <w:jc w:val="both"/>
        <w:rPr>
          <w:rFonts w:ascii="Times New Roman" w:hAnsi="Times New Roman" w:cs="Times New Roman"/>
          <w:sz w:val="28"/>
          <w:szCs w:val="28"/>
        </w:rPr>
      </w:pPr>
      <w:r w:rsidRPr="009E7B62">
        <w:rPr>
          <w:rFonts w:ascii="Times New Roman" w:hAnsi="Times New Roman" w:cs="Times New Roman"/>
          <w:sz w:val="28"/>
          <w:szCs w:val="28"/>
        </w:rPr>
        <w:t xml:space="preserve">5) має </w:t>
      </w:r>
      <w:r w:rsidR="00E26210" w:rsidRPr="009E7B62">
        <w:rPr>
          <w:rFonts w:ascii="Times New Roman" w:hAnsi="Times New Roman" w:cs="Times New Roman"/>
          <w:sz w:val="28"/>
          <w:szCs w:val="28"/>
        </w:rPr>
        <w:t>властивість</w:t>
      </w:r>
      <w:r w:rsidRPr="009E7B62">
        <w:rPr>
          <w:rFonts w:ascii="Times New Roman" w:hAnsi="Times New Roman" w:cs="Times New Roman"/>
          <w:sz w:val="28"/>
          <w:szCs w:val="28"/>
        </w:rPr>
        <w:t xml:space="preserve"> викликати </w:t>
      </w:r>
      <w:r w:rsidR="00E26210" w:rsidRPr="009E7B62">
        <w:rPr>
          <w:rFonts w:ascii="Times New Roman" w:hAnsi="Times New Roman" w:cs="Times New Roman"/>
          <w:sz w:val="28"/>
          <w:szCs w:val="28"/>
        </w:rPr>
        <w:t>певні</w:t>
      </w:r>
      <w:r w:rsidRPr="009E7B62">
        <w:rPr>
          <w:rFonts w:ascii="Times New Roman" w:hAnsi="Times New Roman" w:cs="Times New Roman"/>
          <w:sz w:val="28"/>
          <w:szCs w:val="28"/>
        </w:rPr>
        <w:t xml:space="preserve"> </w:t>
      </w:r>
      <w:r w:rsidR="00E26210" w:rsidRPr="009E7B62">
        <w:rPr>
          <w:rFonts w:ascii="Times New Roman" w:hAnsi="Times New Roman" w:cs="Times New Roman"/>
          <w:sz w:val="28"/>
          <w:szCs w:val="28"/>
        </w:rPr>
        <w:t>наслідки</w:t>
      </w:r>
      <w:r w:rsidR="00581E6E">
        <w:rPr>
          <w:rFonts w:ascii="Times New Roman" w:hAnsi="Times New Roman" w:cs="Times New Roman"/>
          <w:sz w:val="28"/>
          <w:szCs w:val="28"/>
          <w:lang w:val="en-GB"/>
        </w:rPr>
        <w:t>[13, c. 24]</w:t>
      </w:r>
      <w:r w:rsidRPr="009E7B62">
        <w:rPr>
          <w:rFonts w:ascii="Times New Roman" w:hAnsi="Times New Roman" w:cs="Times New Roman"/>
          <w:sz w:val="28"/>
          <w:szCs w:val="28"/>
        </w:rPr>
        <w:t>.</w:t>
      </w:r>
    </w:p>
    <w:p w:rsidR="009E7B62" w:rsidRDefault="00E26210" w:rsidP="00FC4741">
      <w:pPr>
        <w:spacing w:after="0" w:line="360" w:lineRule="auto"/>
        <w:ind w:firstLine="709"/>
        <w:jc w:val="both"/>
        <w:rPr>
          <w:rFonts w:ascii="Times New Roman" w:hAnsi="Times New Roman" w:cs="Times New Roman"/>
          <w:sz w:val="28"/>
          <w:szCs w:val="28"/>
        </w:rPr>
      </w:pPr>
      <w:r w:rsidRPr="00E26210">
        <w:rPr>
          <w:rFonts w:ascii="Times New Roman" w:hAnsi="Times New Roman" w:cs="Times New Roman"/>
          <w:sz w:val="28"/>
          <w:szCs w:val="28"/>
        </w:rPr>
        <w:t>Реальна правомірна та неправомірна поведінка суб’єкта трудовог</w:t>
      </w:r>
      <w:r>
        <w:rPr>
          <w:rFonts w:ascii="Times New Roman" w:hAnsi="Times New Roman" w:cs="Times New Roman"/>
          <w:sz w:val="28"/>
          <w:szCs w:val="28"/>
        </w:rPr>
        <w:t>о</w:t>
      </w:r>
      <w:r w:rsidRPr="00E26210">
        <w:rPr>
          <w:rFonts w:ascii="Times New Roman" w:hAnsi="Times New Roman" w:cs="Times New Roman"/>
          <w:sz w:val="28"/>
          <w:szCs w:val="28"/>
        </w:rPr>
        <w:t xml:space="preserve"> права складає зміст юридичної відповідальності. Однак, якщо кримінальне, </w:t>
      </w:r>
      <w:r w:rsidR="00B35AF6" w:rsidRPr="00E26210">
        <w:rPr>
          <w:rFonts w:ascii="Times New Roman" w:hAnsi="Times New Roman" w:cs="Times New Roman"/>
          <w:sz w:val="28"/>
          <w:szCs w:val="28"/>
        </w:rPr>
        <w:t>адміністративне</w:t>
      </w:r>
      <w:r w:rsidRPr="00E26210">
        <w:rPr>
          <w:rFonts w:ascii="Times New Roman" w:hAnsi="Times New Roman" w:cs="Times New Roman"/>
          <w:sz w:val="28"/>
          <w:szCs w:val="28"/>
        </w:rPr>
        <w:t xml:space="preserve"> право </w:t>
      </w:r>
      <w:r w:rsidR="00B35AF6" w:rsidRPr="00E26210">
        <w:rPr>
          <w:rFonts w:ascii="Times New Roman" w:hAnsi="Times New Roman" w:cs="Times New Roman"/>
          <w:sz w:val="28"/>
          <w:szCs w:val="28"/>
        </w:rPr>
        <w:t>містять</w:t>
      </w:r>
      <w:r w:rsidRPr="00E26210">
        <w:rPr>
          <w:rFonts w:ascii="Times New Roman" w:hAnsi="Times New Roman" w:cs="Times New Roman"/>
          <w:sz w:val="28"/>
          <w:szCs w:val="28"/>
        </w:rPr>
        <w:t xml:space="preserve"> в </w:t>
      </w:r>
      <w:r w:rsidR="00B35AF6" w:rsidRPr="00E26210">
        <w:rPr>
          <w:rFonts w:ascii="Times New Roman" w:hAnsi="Times New Roman" w:cs="Times New Roman"/>
          <w:sz w:val="28"/>
          <w:szCs w:val="28"/>
        </w:rPr>
        <w:t>складі</w:t>
      </w:r>
      <w:r w:rsidRPr="00E26210">
        <w:rPr>
          <w:rFonts w:ascii="Times New Roman" w:hAnsi="Times New Roman" w:cs="Times New Roman"/>
          <w:sz w:val="28"/>
          <w:szCs w:val="28"/>
        </w:rPr>
        <w:t xml:space="preserve"> своїх норм</w:t>
      </w:r>
      <w:r>
        <w:rPr>
          <w:rFonts w:ascii="Times New Roman" w:hAnsi="Times New Roman" w:cs="Times New Roman"/>
          <w:sz w:val="28"/>
          <w:szCs w:val="28"/>
        </w:rPr>
        <w:t xml:space="preserve"> </w:t>
      </w:r>
      <w:r w:rsidRPr="00E26210">
        <w:rPr>
          <w:rFonts w:ascii="Times New Roman" w:hAnsi="Times New Roman" w:cs="Times New Roman"/>
          <w:sz w:val="28"/>
          <w:szCs w:val="28"/>
        </w:rPr>
        <w:t xml:space="preserve">ефективні санкції, то трудове право </w:t>
      </w:r>
      <w:r w:rsidR="00B35AF6" w:rsidRPr="00E26210">
        <w:rPr>
          <w:rFonts w:ascii="Times New Roman" w:hAnsi="Times New Roman" w:cs="Times New Roman"/>
          <w:sz w:val="28"/>
          <w:szCs w:val="28"/>
        </w:rPr>
        <w:t>здебільшого</w:t>
      </w:r>
      <w:r w:rsidRPr="00E26210">
        <w:rPr>
          <w:rFonts w:ascii="Times New Roman" w:hAnsi="Times New Roman" w:cs="Times New Roman"/>
          <w:sz w:val="28"/>
          <w:szCs w:val="28"/>
        </w:rPr>
        <w:t xml:space="preserve"> звертається до </w:t>
      </w:r>
      <w:r w:rsidR="00B35AF6" w:rsidRPr="00E26210">
        <w:rPr>
          <w:rFonts w:ascii="Times New Roman" w:hAnsi="Times New Roman" w:cs="Times New Roman"/>
          <w:sz w:val="28"/>
          <w:szCs w:val="28"/>
        </w:rPr>
        <w:t>інших</w:t>
      </w:r>
      <w:r w:rsidRPr="00E26210">
        <w:rPr>
          <w:rFonts w:ascii="Times New Roman" w:hAnsi="Times New Roman" w:cs="Times New Roman"/>
          <w:sz w:val="28"/>
          <w:szCs w:val="28"/>
        </w:rPr>
        <w:t xml:space="preserve"> галузей за «допомогою», захистом. Саме значна частина </w:t>
      </w:r>
      <w:r w:rsidR="00B35AF6">
        <w:rPr>
          <w:rFonts w:ascii="Times New Roman" w:hAnsi="Times New Roman" w:cs="Times New Roman"/>
          <w:sz w:val="28"/>
          <w:szCs w:val="28"/>
        </w:rPr>
        <w:t xml:space="preserve">норм інших </w:t>
      </w:r>
      <w:r w:rsidRPr="00E26210">
        <w:rPr>
          <w:rFonts w:ascii="Times New Roman" w:hAnsi="Times New Roman" w:cs="Times New Roman"/>
          <w:sz w:val="28"/>
          <w:szCs w:val="28"/>
        </w:rPr>
        <w:t xml:space="preserve">галузей права заставляють своїми </w:t>
      </w:r>
      <w:r w:rsidR="00B35AF6" w:rsidRPr="00E26210">
        <w:rPr>
          <w:rFonts w:ascii="Times New Roman" w:hAnsi="Times New Roman" w:cs="Times New Roman"/>
          <w:sz w:val="28"/>
          <w:szCs w:val="28"/>
        </w:rPr>
        <w:t>санкціями</w:t>
      </w:r>
      <w:r w:rsidRPr="00E26210">
        <w:rPr>
          <w:rFonts w:ascii="Times New Roman" w:hAnsi="Times New Roman" w:cs="Times New Roman"/>
          <w:sz w:val="28"/>
          <w:szCs w:val="28"/>
        </w:rPr>
        <w:t xml:space="preserve"> </w:t>
      </w:r>
      <w:r w:rsidR="00B35AF6">
        <w:rPr>
          <w:rFonts w:ascii="Times New Roman" w:hAnsi="Times New Roman" w:cs="Times New Roman"/>
          <w:sz w:val="28"/>
          <w:szCs w:val="28"/>
        </w:rPr>
        <w:t xml:space="preserve">забезпечують </w:t>
      </w:r>
      <w:r w:rsidRPr="00E26210">
        <w:rPr>
          <w:rFonts w:ascii="Times New Roman" w:hAnsi="Times New Roman" w:cs="Times New Roman"/>
          <w:sz w:val="28"/>
          <w:szCs w:val="28"/>
        </w:rPr>
        <w:t>дотрим</w:t>
      </w:r>
      <w:r w:rsidR="00B35AF6">
        <w:rPr>
          <w:rFonts w:ascii="Times New Roman" w:hAnsi="Times New Roman" w:cs="Times New Roman"/>
          <w:sz w:val="28"/>
          <w:szCs w:val="28"/>
        </w:rPr>
        <w:t>ання</w:t>
      </w:r>
      <w:r w:rsidRPr="00E26210">
        <w:rPr>
          <w:rFonts w:ascii="Times New Roman" w:hAnsi="Times New Roman" w:cs="Times New Roman"/>
          <w:sz w:val="28"/>
          <w:szCs w:val="28"/>
        </w:rPr>
        <w:t xml:space="preserve"> норм трудового права</w:t>
      </w:r>
      <w:r w:rsidR="00581E6E">
        <w:rPr>
          <w:rFonts w:ascii="Times New Roman" w:hAnsi="Times New Roman" w:cs="Times New Roman"/>
          <w:sz w:val="28"/>
          <w:szCs w:val="28"/>
          <w:lang w:val="en-GB"/>
        </w:rPr>
        <w:t>[16, c. 198]</w:t>
      </w:r>
      <w:r w:rsidRPr="00E26210">
        <w:rPr>
          <w:rFonts w:ascii="Times New Roman" w:hAnsi="Times New Roman" w:cs="Times New Roman"/>
          <w:sz w:val="28"/>
          <w:szCs w:val="28"/>
        </w:rPr>
        <w:t>.</w:t>
      </w:r>
    </w:p>
    <w:p w:rsidR="009C231E" w:rsidRDefault="009E7B62" w:rsidP="00B35A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Відповідно до ст. 29 Закону України «Про порядок вирішення колективних трудових спорів (конфліктів)», о</w:t>
      </w:r>
      <w:r w:rsidRPr="009E7B62">
        <w:rPr>
          <w:rFonts w:ascii="Times New Roman" w:hAnsi="Times New Roman" w:cs="Times New Roman"/>
          <w:sz w:val="28"/>
          <w:szCs w:val="28"/>
        </w:rPr>
        <w:t>соби, винні в порушенні законодавства про колективні трудові спори (конфлікти), несуть дисциплінарну, адміністративну, цивільно-правову або кримінальну відповідальність згідно із законодавством</w:t>
      </w:r>
      <w:r w:rsidR="00581E6E">
        <w:rPr>
          <w:rFonts w:ascii="Times New Roman" w:hAnsi="Times New Roman" w:cs="Times New Roman"/>
          <w:sz w:val="28"/>
          <w:szCs w:val="28"/>
          <w:lang w:val="en-GB"/>
        </w:rPr>
        <w:t>[3]</w:t>
      </w:r>
      <w:r w:rsidRPr="009E7B62">
        <w:rPr>
          <w:rFonts w:ascii="Times New Roman" w:hAnsi="Times New Roman" w:cs="Times New Roman"/>
          <w:sz w:val="28"/>
          <w:szCs w:val="28"/>
        </w:rPr>
        <w:t>.</w:t>
      </w:r>
    </w:p>
    <w:p w:rsidR="00B35AF6" w:rsidRDefault="00B35AF6" w:rsidP="00FC4741">
      <w:pPr>
        <w:spacing w:after="0" w:line="360" w:lineRule="auto"/>
        <w:ind w:firstLine="709"/>
        <w:jc w:val="both"/>
        <w:rPr>
          <w:rFonts w:ascii="Times New Roman" w:hAnsi="Times New Roman" w:cs="Times New Roman"/>
          <w:sz w:val="28"/>
          <w:szCs w:val="28"/>
        </w:rPr>
      </w:pPr>
      <w:r w:rsidRPr="00B35AF6">
        <w:rPr>
          <w:rFonts w:ascii="Times New Roman" w:hAnsi="Times New Roman" w:cs="Times New Roman"/>
          <w:sz w:val="28"/>
          <w:szCs w:val="28"/>
        </w:rPr>
        <w:t>Особливістю цивільно</w:t>
      </w:r>
      <w:r>
        <w:rPr>
          <w:rFonts w:ascii="Times New Roman" w:hAnsi="Times New Roman" w:cs="Times New Roman"/>
          <w:sz w:val="28"/>
          <w:szCs w:val="28"/>
        </w:rPr>
        <w:t>-</w:t>
      </w:r>
      <w:r w:rsidRPr="00B35AF6">
        <w:rPr>
          <w:rFonts w:ascii="Times New Roman" w:hAnsi="Times New Roman" w:cs="Times New Roman"/>
          <w:sz w:val="28"/>
          <w:szCs w:val="28"/>
        </w:rPr>
        <w:t xml:space="preserve">правової відповідальності є те, що відшкодуванню підлягає не тільки пряма дійсна шкода, а й </w:t>
      </w:r>
      <w:r>
        <w:rPr>
          <w:rFonts w:ascii="Times New Roman" w:hAnsi="Times New Roman" w:cs="Times New Roman"/>
          <w:sz w:val="28"/>
          <w:szCs w:val="28"/>
        </w:rPr>
        <w:t>у</w:t>
      </w:r>
      <w:r w:rsidRPr="00B35AF6">
        <w:rPr>
          <w:rFonts w:ascii="Times New Roman" w:hAnsi="Times New Roman" w:cs="Times New Roman"/>
          <w:sz w:val="28"/>
          <w:szCs w:val="28"/>
        </w:rPr>
        <w:t>пущена вигода чи не отримані доходи. Цей вид юридичної відповідальності наступає i в окремих випадках при існуванні трудових правовідносин (нанесення збитків підприємству працівником</w:t>
      </w:r>
      <w:r>
        <w:rPr>
          <w:rFonts w:ascii="Times New Roman" w:hAnsi="Times New Roman" w:cs="Times New Roman"/>
          <w:sz w:val="28"/>
          <w:szCs w:val="28"/>
        </w:rPr>
        <w:t xml:space="preserve"> </w:t>
      </w:r>
      <w:r w:rsidRPr="00B35AF6">
        <w:rPr>
          <w:rFonts w:ascii="Times New Roman" w:hAnsi="Times New Roman" w:cs="Times New Roman"/>
          <w:sz w:val="28"/>
          <w:szCs w:val="28"/>
        </w:rPr>
        <w:t>не при виконанні трудових обов’язків (п. 18 постанови Пленуму Верховного Суду України від 29 грудня 1992 р. № 14). У цих випадках застосовуються статті 611, 1166 i 1192 ЦК України</w:t>
      </w:r>
      <w:r w:rsidR="00581E6E">
        <w:rPr>
          <w:rFonts w:ascii="Times New Roman" w:hAnsi="Times New Roman" w:cs="Times New Roman"/>
          <w:sz w:val="28"/>
          <w:szCs w:val="28"/>
          <w:lang w:val="en-GB"/>
        </w:rPr>
        <w:t>[5]</w:t>
      </w:r>
      <w:r w:rsidRPr="00B35AF6">
        <w:rPr>
          <w:rFonts w:ascii="Times New Roman" w:hAnsi="Times New Roman" w:cs="Times New Roman"/>
          <w:sz w:val="28"/>
          <w:szCs w:val="28"/>
        </w:rPr>
        <w:t>.</w:t>
      </w:r>
    </w:p>
    <w:p w:rsidR="00B35AF6" w:rsidRDefault="00B35AF6" w:rsidP="00FC4741">
      <w:pPr>
        <w:spacing w:after="0" w:line="360" w:lineRule="auto"/>
        <w:ind w:firstLine="709"/>
        <w:jc w:val="both"/>
        <w:rPr>
          <w:rFonts w:ascii="Times New Roman" w:hAnsi="Times New Roman" w:cs="Times New Roman"/>
          <w:sz w:val="28"/>
          <w:szCs w:val="28"/>
        </w:rPr>
      </w:pPr>
      <w:r w:rsidRPr="00B35AF6">
        <w:rPr>
          <w:rFonts w:ascii="Times New Roman" w:hAnsi="Times New Roman" w:cs="Times New Roman"/>
          <w:sz w:val="28"/>
          <w:szCs w:val="28"/>
        </w:rPr>
        <w:t xml:space="preserve">Численні норми, за якими працівник може бути </w:t>
      </w:r>
      <w:r>
        <w:rPr>
          <w:rFonts w:ascii="Times New Roman" w:hAnsi="Times New Roman" w:cs="Times New Roman"/>
          <w:sz w:val="28"/>
          <w:szCs w:val="28"/>
        </w:rPr>
        <w:t>п</w:t>
      </w:r>
      <w:r w:rsidRPr="00B35AF6">
        <w:rPr>
          <w:rFonts w:ascii="Times New Roman" w:hAnsi="Times New Roman" w:cs="Times New Roman"/>
          <w:sz w:val="28"/>
          <w:szCs w:val="28"/>
        </w:rPr>
        <w:t>ритягнутий до адміністративної відповідальності різними державними органами, містяться в Кодексі про адміністративні правопорушення України, Митному кодексі, Законі України «Про державну податкову службу» та інших нормативних актах. Так, адміністративна відповідальність передбачена за порушення вимог</w:t>
      </w:r>
      <w:r>
        <w:rPr>
          <w:rFonts w:ascii="Times New Roman" w:hAnsi="Times New Roman" w:cs="Times New Roman"/>
          <w:sz w:val="28"/>
          <w:szCs w:val="28"/>
        </w:rPr>
        <w:t xml:space="preserve"> </w:t>
      </w:r>
      <w:r w:rsidRPr="00B35AF6">
        <w:rPr>
          <w:rFonts w:ascii="Times New Roman" w:hAnsi="Times New Roman" w:cs="Times New Roman"/>
          <w:sz w:val="28"/>
          <w:szCs w:val="28"/>
        </w:rPr>
        <w:t>законодавства про працю (ст. 41 КЗпП), ухилення від участі в переговорах щодо укладення, зміни або доповнення колектив&amp; ного договору, угоди, невиконання їх умов (статтями 411—413 КпАП України), порушення вимог законодавчих та інших нормативних актів з безпечного ведення роб</w:t>
      </w:r>
      <w:r>
        <w:rPr>
          <w:rFonts w:ascii="Times New Roman" w:hAnsi="Times New Roman" w:cs="Times New Roman"/>
          <w:sz w:val="28"/>
          <w:szCs w:val="28"/>
        </w:rPr>
        <w:t>і</w:t>
      </w:r>
      <w:r w:rsidRPr="00B35AF6">
        <w:rPr>
          <w:rFonts w:ascii="Times New Roman" w:hAnsi="Times New Roman" w:cs="Times New Roman"/>
          <w:sz w:val="28"/>
          <w:szCs w:val="28"/>
        </w:rPr>
        <w:t xml:space="preserve">т у галузях промисловості (ст. 93 КпАП України) та </w:t>
      </w:r>
      <w:proofErr w:type="spellStart"/>
      <w:r w:rsidRPr="00B35AF6">
        <w:rPr>
          <w:rFonts w:ascii="Times New Roman" w:hAnsi="Times New Roman" w:cs="Times New Roman"/>
          <w:sz w:val="28"/>
          <w:szCs w:val="28"/>
        </w:rPr>
        <w:t>iн</w:t>
      </w:r>
      <w:proofErr w:type="spellEnd"/>
      <w:r w:rsidR="00581E6E">
        <w:rPr>
          <w:rFonts w:ascii="Times New Roman" w:hAnsi="Times New Roman" w:cs="Times New Roman"/>
          <w:sz w:val="28"/>
          <w:szCs w:val="28"/>
          <w:lang w:val="en-GB"/>
        </w:rPr>
        <w:t>[2]</w:t>
      </w:r>
      <w:r w:rsidRPr="00B35AF6">
        <w:rPr>
          <w:rFonts w:ascii="Times New Roman" w:hAnsi="Times New Roman" w:cs="Times New Roman"/>
          <w:sz w:val="28"/>
          <w:szCs w:val="28"/>
        </w:rPr>
        <w:t xml:space="preserve">. </w:t>
      </w:r>
    </w:p>
    <w:p w:rsidR="00B35AF6" w:rsidRDefault="00B35AF6" w:rsidP="00FC4741">
      <w:pPr>
        <w:spacing w:after="0" w:line="360" w:lineRule="auto"/>
        <w:ind w:firstLine="709"/>
        <w:jc w:val="both"/>
        <w:rPr>
          <w:rFonts w:ascii="Times New Roman" w:hAnsi="Times New Roman" w:cs="Times New Roman"/>
          <w:sz w:val="28"/>
          <w:szCs w:val="28"/>
        </w:rPr>
      </w:pPr>
      <w:r w:rsidRPr="00B35AF6">
        <w:rPr>
          <w:rFonts w:ascii="Times New Roman" w:hAnsi="Times New Roman" w:cs="Times New Roman"/>
          <w:sz w:val="28"/>
          <w:szCs w:val="28"/>
        </w:rPr>
        <w:t>Санкціями, передбаченими в цих нормах за порушення законодавства про працю й охорону праці є штрафи від одного до двадцяти неоподатковуваних мінімумів доходів громадян</w:t>
      </w:r>
      <w:r w:rsidR="00581E6E">
        <w:rPr>
          <w:rFonts w:ascii="Times New Roman" w:hAnsi="Times New Roman" w:cs="Times New Roman"/>
          <w:sz w:val="28"/>
          <w:szCs w:val="28"/>
          <w:lang w:val="en-GB"/>
        </w:rPr>
        <w:t>[16, c. 198]</w:t>
      </w:r>
      <w:r w:rsidRPr="00B35AF6">
        <w:rPr>
          <w:rFonts w:ascii="Times New Roman" w:hAnsi="Times New Roman" w:cs="Times New Roman"/>
          <w:sz w:val="28"/>
          <w:szCs w:val="28"/>
        </w:rPr>
        <w:t xml:space="preserve">. </w:t>
      </w:r>
    </w:p>
    <w:p w:rsidR="00B35AF6" w:rsidRDefault="00B35AF6" w:rsidP="00FC4741">
      <w:pPr>
        <w:spacing w:after="0" w:line="360" w:lineRule="auto"/>
        <w:ind w:firstLine="709"/>
        <w:jc w:val="both"/>
        <w:rPr>
          <w:rFonts w:ascii="Times New Roman" w:hAnsi="Times New Roman" w:cs="Times New Roman"/>
          <w:sz w:val="28"/>
          <w:szCs w:val="28"/>
        </w:rPr>
      </w:pPr>
      <w:r w:rsidRPr="00B35AF6">
        <w:rPr>
          <w:rFonts w:ascii="Times New Roman" w:hAnsi="Times New Roman" w:cs="Times New Roman"/>
          <w:sz w:val="28"/>
          <w:szCs w:val="28"/>
        </w:rPr>
        <w:t xml:space="preserve">У кримінальному законодавстві є понад 20 статей про відповідальність за порушення законодавства про працю. Найбільш поширені у застосуванні такі: перешкоджання законній діяльності професійних спілок, політичних партій, громадських організацій (ст. 170), перешкоджання законній професійній діяльності журналістів (ст. 171), грубе порушення законодавства </w:t>
      </w:r>
      <w:r w:rsidRPr="00B35AF6">
        <w:rPr>
          <w:rFonts w:ascii="Times New Roman" w:hAnsi="Times New Roman" w:cs="Times New Roman"/>
          <w:sz w:val="28"/>
          <w:szCs w:val="28"/>
        </w:rPr>
        <w:lastRenderedPageBreak/>
        <w:t>про працю (ст. 172), грубе порушення угоди про працю (ст. 173), примушування до участі у страйку або перешкоджання участі у страйку (ст. 174), невиплата заробітної плати, стипендії, пенсії чи інших установлених закон</w:t>
      </w:r>
      <w:r>
        <w:rPr>
          <w:rFonts w:ascii="Times New Roman" w:hAnsi="Times New Roman" w:cs="Times New Roman"/>
          <w:sz w:val="28"/>
          <w:szCs w:val="28"/>
        </w:rPr>
        <w:t>о</w:t>
      </w:r>
      <w:r w:rsidRPr="00B35AF6">
        <w:rPr>
          <w:rFonts w:ascii="Times New Roman" w:hAnsi="Times New Roman" w:cs="Times New Roman"/>
          <w:sz w:val="28"/>
          <w:szCs w:val="28"/>
        </w:rPr>
        <w:t>м</w:t>
      </w:r>
      <w:r>
        <w:rPr>
          <w:rFonts w:ascii="Times New Roman" w:hAnsi="Times New Roman" w:cs="Times New Roman"/>
          <w:sz w:val="28"/>
          <w:szCs w:val="28"/>
        </w:rPr>
        <w:t xml:space="preserve"> </w:t>
      </w:r>
      <w:r w:rsidRPr="00B35AF6">
        <w:rPr>
          <w:rFonts w:ascii="Times New Roman" w:hAnsi="Times New Roman" w:cs="Times New Roman"/>
          <w:sz w:val="28"/>
          <w:szCs w:val="28"/>
        </w:rPr>
        <w:t>виплат (ст. 175), порушення встановлених законодавством вимог пожежної безпеки (ст. 270), в тому числі окремі розділи: Х — «Злочини проти безпеки виробництва» (статті 271—275); розділ ХI — «Злочини проти безпеки руху та експлуатації транспорту» (статті 276, 286 i 287), а також Розділ XVII — «Злочини у сфері службової діяльності» (статті 364—367). За порушення вимог цих статей наступає відповідальність у вигляді штрафів до 200 неоподатковуваних мінімумів або до 12 років (максимально) позбавлення волі залежно від ступеня суспільної небезпеки діяння</w:t>
      </w:r>
      <w:r w:rsidR="00581E6E">
        <w:rPr>
          <w:rFonts w:ascii="Times New Roman" w:hAnsi="Times New Roman" w:cs="Times New Roman"/>
          <w:sz w:val="28"/>
          <w:szCs w:val="28"/>
          <w:lang w:val="en-GB"/>
        </w:rPr>
        <w:t>[15, c. 578]</w:t>
      </w:r>
      <w:r w:rsidRPr="00B35AF6">
        <w:rPr>
          <w:rFonts w:ascii="Times New Roman" w:hAnsi="Times New Roman" w:cs="Times New Roman"/>
          <w:sz w:val="28"/>
          <w:szCs w:val="28"/>
        </w:rPr>
        <w:t>.</w:t>
      </w:r>
    </w:p>
    <w:p w:rsidR="00BA6900" w:rsidRDefault="00BA6900" w:rsidP="00FC47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даний час, було з</w:t>
      </w:r>
      <w:r w:rsidRPr="00BA6900">
        <w:rPr>
          <w:rFonts w:ascii="Times New Roman" w:hAnsi="Times New Roman" w:cs="Times New Roman"/>
          <w:sz w:val="28"/>
          <w:szCs w:val="28"/>
        </w:rPr>
        <w:t>ареєстровано законопроект № 6627 «Про внесення змін до Кодексу України про адміністративні правопорушення та деяких інших законодавчих актів України (щодо відповідальності за порушення законодавства про порядок вирішення колективних трудових спорів (конфліктів)»</w:t>
      </w:r>
      <w:r w:rsidR="00581E6E">
        <w:rPr>
          <w:rFonts w:ascii="Times New Roman" w:hAnsi="Times New Roman" w:cs="Times New Roman"/>
          <w:sz w:val="28"/>
          <w:szCs w:val="28"/>
          <w:lang w:val="en-GB"/>
        </w:rPr>
        <w:t>[21, c. 158</w:t>
      </w:r>
      <w:bookmarkStart w:id="13" w:name="_GoBack"/>
      <w:bookmarkEnd w:id="13"/>
      <w:r w:rsidR="00581E6E">
        <w:rPr>
          <w:rFonts w:ascii="Times New Roman" w:hAnsi="Times New Roman" w:cs="Times New Roman"/>
          <w:sz w:val="28"/>
          <w:szCs w:val="28"/>
          <w:lang w:val="en-GB"/>
        </w:rPr>
        <w:t>]</w:t>
      </w:r>
      <w:r w:rsidRPr="00BA6900">
        <w:rPr>
          <w:rFonts w:ascii="Times New Roman" w:hAnsi="Times New Roman" w:cs="Times New Roman"/>
          <w:sz w:val="28"/>
          <w:szCs w:val="28"/>
        </w:rPr>
        <w:t xml:space="preserve">. </w:t>
      </w:r>
    </w:p>
    <w:p w:rsidR="00BA6900" w:rsidRDefault="00BA6900" w:rsidP="00FC4741">
      <w:pPr>
        <w:spacing w:after="0" w:line="360" w:lineRule="auto"/>
        <w:ind w:firstLine="709"/>
        <w:jc w:val="both"/>
        <w:rPr>
          <w:rFonts w:ascii="Times New Roman" w:hAnsi="Times New Roman" w:cs="Times New Roman"/>
          <w:sz w:val="28"/>
          <w:szCs w:val="28"/>
        </w:rPr>
      </w:pPr>
      <w:r w:rsidRPr="00BA6900">
        <w:rPr>
          <w:rFonts w:ascii="Times New Roman" w:hAnsi="Times New Roman" w:cs="Times New Roman"/>
          <w:sz w:val="28"/>
          <w:szCs w:val="28"/>
        </w:rPr>
        <w:t xml:space="preserve">Законопроектом пропонується доповнити Кодекс України </w:t>
      </w:r>
      <w:r>
        <w:rPr>
          <w:rFonts w:ascii="Times New Roman" w:hAnsi="Times New Roman" w:cs="Times New Roman"/>
          <w:sz w:val="28"/>
          <w:szCs w:val="28"/>
        </w:rPr>
        <w:t>«</w:t>
      </w:r>
      <w:r w:rsidRPr="00BA6900">
        <w:rPr>
          <w:rFonts w:ascii="Times New Roman" w:hAnsi="Times New Roman" w:cs="Times New Roman"/>
          <w:sz w:val="28"/>
          <w:szCs w:val="28"/>
        </w:rPr>
        <w:t>Про адміністративні правопорушення</w:t>
      </w:r>
      <w:r>
        <w:rPr>
          <w:rFonts w:ascii="Times New Roman" w:hAnsi="Times New Roman" w:cs="Times New Roman"/>
          <w:sz w:val="28"/>
          <w:szCs w:val="28"/>
        </w:rPr>
        <w:t>»</w:t>
      </w:r>
      <w:r w:rsidRPr="00BA6900">
        <w:rPr>
          <w:rFonts w:ascii="Times New Roman" w:hAnsi="Times New Roman" w:cs="Times New Roman"/>
          <w:sz w:val="28"/>
          <w:szCs w:val="28"/>
        </w:rPr>
        <w:t xml:space="preserve"> статтями 414, 415, 18849 та 18850  в частині збільшення суми штрафів за порушення законодавства про порядок вирішення колективних трудових спорів (конфліктів). </w:t>
      </w:r>
    </w:p>
    <w:p w:rsidR="00BA6900" w:rsidRDefault="00BA6900" w:rsidP="00FC4741">
      <w:pPr>
        <w:spacing w:after="0" w:line="360" w:lineRule="auto"/>
        <w:ind w:firstLine="709"/>
        <w:jc w:val="both"/>
        <w:rPr>
          <w:rFonts w:ascii="Times New Roman" w:hAnsi="Times New Roman" w:cs="Times New Roman"/>
          <w:sz w:val="28"/>
          <w:szCs w:val="28"/>
        </w:rPr>
      </w:pPr>
      <w:r w:rsidRPr="00BA6900">
        <w:rPr>
          <w:rFonts w:ascii="Times New Roman" w:hAnsi="Times New Roman" w:cs="Times New Roman"/>
          <w:sz w:val="28"/>
          <w:szCs w:val="28"/>
        </w:rPr>
        <w:t xml:space="preserve">Крім того, пропонується доповнити </w:t>
      </w:r>
      <w:r w:rsidRPr="00BA6900">
        <w:rPr>
          <w:rFonts w:ascii="Times New Roman" w:hAnsi="Times New Roman" w:cs="Times New Roman"/>
          <w:sz w:val="28"/>
          <w:szCs w:val="28"/>
        </w:rPr>
        <w:t>статтею</w:t>
      </w:r>
      <w:r w:rsidRPr="00BA6900">
        <w:rPr>
          <w:rFonts w:ascii="Times New Roman" w:hAnsi="Times New Roman" w:cs="Times New Roman"/>
          <w:sz w:val="28"/>
          <w:szCs w:val="28"/>
        </w:rPr>
        <w:t xml:space="preserve"> 22422 у якій визначено державний орган на якій покладено складання та розгляд у випадках, передбачених законодавством, протоколів про адміністративні правопорушення пов'язані з невиконанням законних вимог посадових осіб цього органу щодо усунення порушень законодавств про порядок вирішення колективних трудових спорів (конфліктів) або створенням перешкод для діяльності цього органу. </w:t>
      </w:r>
    </w:p>
    <w:p w:rsidR="00BA6900" w:rsidRDefault="00BA6900" w:rsidP="00FC4741">
      <w:pPr>
        <w:spacing w:after="0" w:line="360" w:lineRule="auto"/>
        <w:ind w:firstLine="709"/>
        <w:jc w:val="both"/>
        <w:rPr>
          <w:rFonts w:ascii="Times New Roman" w:hAnsi="Times New Roman" w:cs="Times New Roman"/>
          <w:sz w:val="28"/>
          <w:szCs w:val="28"/>
        </w:rPr>
      </w:pPr>
      <w:r w:rsidRPr="00BA6900">
        <w:rPr>
          <w:rFonts w:ascii="Times New Roman" w:hAnsi="Times New Roman" w:cs="Times New Roman"/>
          <w:sz w:val="28"/>
          <w:szCs w:val="28"/>
        </w:rPr>
        <w:t xml:space="preserve">Доповнено статтю 255 у якій доповнено перелік уповноважених осіб які мають право складати протоколи про адміністративні правопорушення. </w:t>
      </w:r>
    </w:p>
    <w:p w:rsidR="00BA6900" w:rsidRDefault="00BA6900" w:rsidP="00BA6900">
      <w:pPr>
        <w:spacing w:after="0" w:line="360" w:lineRule="auto"/>
        <w:ind w:firstLine="709"/>
        <w:jc w:val="both"/>
        <w:rPr>
          <w:rFonts w:ascii="Times New Roman" w:hAnsi="Times New Roman" w:cs="Times New Roman"/>
          <w:sz w:val="28"/>
          <w:szCs w:val="28"/>
        </w:rPr>
      </w:pPr>
      <w:r w:rsidRPr="00BA6900">
        <w:rPr>
          <w:rFonts w:ascii="Times New Roman" w:hAnsi="Times New Roman" w:cs="Times New Roman"/>
          <w:sz w:val="28"/>
          <w:szCs w:val="28"/>
        </w:rPr>
        <w:lastRenderedPageBreak/>
        <w:t xml:space="preserve">Статтею 221 пропонується врегулювати питання підсудності розгляду справ про адміністративні правопорушення. Крім того з метою оперативного розгляду справ за статтями 414, 415, 18849 та 18850  пропонується доповнити статтю 277 Кодексу України </w:t>
      </w:r>
      <w:r>
        <w:rPr>
          <w:rFonts w:ascii="Times New Roman" w:hAnsi="Times New Roman" w:cs="Times New Roman"/>
          <w:sz w:val="28"/>
          <w:szCs w:val="28"/>
        </w:rPr>
        <w:t>«</w:t>
      </w:r>
      <w:r w:rsidRPr="00BA6900">
        <w:rPr>
          <w:rFonts w:ascii="Times New Roman" w:hAnsi="Times New Roman" w:cs="Times New Roman"/>
          <w:sz w:val="28"/>
          <w:szCs w:val="28"/>
        </w:rPr>
        <w:t>Про адміністративні правопорушення</w:t>
      </w:r>
      <w:r>
        <w:rPr>
          <w:rFonts w:ascii="Times New Roman" w:hAnsi="Times New Roman" w:cs="Times New Roman"/>
          <w:sz w:val="28"/>
          <w:szCs w:val="28"/>
        </w:rPr>
        <w:t>»</w:t>
      </w:r>
      <w:r w:rsidRPr="00BA6900">
        <w:rPr>
          <w:rFonts w:ascii="Times New Roman" w:hAnsi="Times New Roman" w:cs="Times New Roman"/>
          <w:sz w:val="28"/>
          <w:szCs w:val="28"/>
        </w:rPr>
        <w:t xml:space="preserve">, зокрема встановлення строків розгляду за порушення. </w:t>
      </w:r>
    </w:p>
    <w:p w:rsidR="00BA6900" w:rsidRDefault="00BA6900" w:rsidP="00FC4741">
      <w:pPr>
        <w:spacing w:after="0" w:line="360" w:lineRule="auto"/>
        <w:ind w:firstLine="709"/>
        <w:jc w:val="both"/>
        <w:rPr>
          <w:rFonts w:ascii="Times New Roman" w:hAnsi="Times New Roman" w:cs="Times New Roman"/>
          <w:sz w:val="28"/>
          <w:szCs w:val="28"/>
        </w:rPr>
      </w:pPr>
      <w:r w:rsidRPr="00BA6900">
        <w:rPr>
          <w:rFonts w:ascii="Times New Roman" w:hAnsi="Times New Roman" w:cs="Times New Roman"/>
          <w:sz w:val="28"/>
          <w:szCs w:val="28"/>
        </w:rPr>
        <w:t xml:space="preserve">Також пропонується доповнити статтю 15 Закону України </w:t>
      </w:r>
      <w:r>
        <w:rPr>
          <w:rFonts w:ascii="Times New Roman" w:hAnsi="Times New Roman" w:cs="Times New Roman"/>
          <w:sz w:val="28"/>
          <w:szCs w:val="28"/>
        </w:rPr>
        <w:t>«</w:t>
      </w:r>
      <w:r w:rsidRPr="00BA6900">
        <w:rPr>
          <w:rFonts w:ascii="Times New Roman" w:hAnsi="Times New Roman" w:cs="Times New Roman"/>
          <w:sz w:val="28"/>
          <w:szCs w:val="28"/>
        </w:rPr>
        <w:t>Про порядок вирішення колективних трудових спорів (конфліктів)</w:t>
      </w:r>
      <w:r>
        <w:rPr>
          <w:rFonts w:ascii="Times New Roman" w:hAnsi="Times New Roman" w:cs="Times New Roman"/>
          <w:sz w:val="28"/>
          <w:szCs w:val="28"/>
        </w:rPr>
        <w:t>»</w:t>
      </w:r>
      <w:r w:rsidRPr="00BA6900">
        <w:rPr>
          <w:rFonts w:ascii="Times New Roman" w:hAnsi="Times New Roman" w:cs="Times New Roman"/>
          <w:sz w:val="28"/>
          <w:szCs w:val="28"/>
        </w:rPr>
        <w:t xml:space="preserve"> в частині компетенції НСПП, зокрема: </w:t>
      </w:r>
    </w:p>
    <w:p w:rsidR="00BA6900" w:rsidRDefault="00BA6900" w:rsidP="00FC4741">
      <w:pPr>
        <w:spacing w:after="0" w:line="360" w:lineRule="auto"/>
        <w:ind w:firstLine="709"/>
        <w:jc w:val="both"/>
        <w:rPr>
          <w:rFonts w:ascii="Times New Roman" w:hAnsi="Times New Roman" w:cs="Times New Roman"/>
          <w:sz w:val="28"/>
          <w:szCs w:val="28"/>
        </w:rPr>
      </w:pPr>
      <w:r w:rsidRPr="00BA6900">
        <w:rPr>
          <w:rFonts w:ascii="Times New Roman" w:hAnsi="Times New Roman" w:cs="Times New Roman"/>
          <w:sz w:val="28"/>
          <w:szCs w:val="28"/>
        </w:rPr>
        <w:t xml:space="preserve">1) складання та розгляд у випадках, передбачених законодавством, протоколів про адміністративні правопорушення; </w:t>
      </w:r>
    </w:p>
    <w:p w:rsidR="00BA6900" w:rsidRDefault="00BA6900" w:rsidP="00FC4741">
      <w:pPr>
        <w:spacing w:after="0" w:line="360" w:lineRule="auto"/>
        <w:ind w:firstLine="709"/>
        <w:jc w:val="both"/>
        <w:rPr>
          <w:rFonts w:ascii="Times New Roman" w:hAnsi="Times New Roman" w:cs="Times New Roman"/>
          <w:sz w:val="28"/>
          <w:szCs w:val="28"/>
        </w:rPr>
      </w:pPr>
      <w:r w:rsidRPr="00BA6900">
        <w:rPr>
          <w:rFonts w:ascii="Times New Roman" w:hAnsi="Times New Roman" w:cs="Times New Roman"/>
          <w:sz w:val="28"/>
          <w:szCs w:val="28"/>
        </w:rPr>
        <w:t>2) перевірка, в разі необхідності, достовірності наданих даних суб’єктами профспілок та організацій роботодавців</w:t>
      </w:r>
      <w:r w:rsidR="006A55DB">
        <w:rPr>
          <w:rFonts w:ascii="Times New Roman" w:hAnsi="Times New Roman" w:cs="Times New Roman"/>
          <w:sz w:val="28"/>
          <w:szCs w:val="28"/>
          <w:lang w:val="en-GB"/>
        </w:rPr>
        <w:t>[3]</w:t>
      </w:r>
      <w:r w:rsidRPr="00BA6900">
        <w:rPr>
          <w:rFonts w:ascii="Times New Roman" w:hAnsi="Times New Roman" w:cs="Times New Roman"/>
          <w:sz w:val="28"/>
          <w:szCs w:val="28"/>
        </w:rPr>
        <w:t xml:space="preserve">. </w:t>
      </w:r>
    </w:p>
    <w:p w:rsidR="00BA6900" w:rsidRPr="000E158A" w:rsidRDefault="00BA6900" w:rsidP="00FC4741">
      <w:pPr>
        <w:spacing w:after="0" w:line="360" w:lineRule="auto"/>
        <w:ind w:firstLine="709"/>
        <w:jc w:val="both"/>
        <w:rPr>
          <w:rFonts w:ascii="Times New Roman" w:hAnsi="Times New Roman" w:cs="Times New Roman"/>
          <w:sz w:val="28"/>
          <w:szCs w:val="28"/>
        </w:rPr>
      </w:pPr>
      <w:r w:rsidRPr="00BA6900">
        <w:rPr>
          <w:rFonts w:ascii="Times New Roman" w:hAnsi="Times New Roman" w:cs="Times New Roman"/>
          <w:sz w:val="28"/>
          <w:szCs w:val="28"/>
        </w:rPr>
        <w:t xml:space="preserve">З метою приведення у відповідність до запропонованих змін, пропонується доповнити статтю 31 Закону України </w:t>
      </w:r>
      <w:r>
        <w:rPr>
          <w:rFonts w:ascii="Times New Roman" w:hAnsi="Times New Roman" w:cs="Times New Roman"/>
          <w:sz w:val="28"/>
          <w:szCs w:val="28"/>
        </w:rPr>
        <w:t>«</w:t>
      </w:r>
      <w:r w:rsidRPr="00BA6900">
        <w:rPr>
          <w:rFonts w:ascii="Times New Roman" w:hAnsi="Times New Roman" w:cs="Times New Roman"/>
          <w:sz w:val="28"/>
          <w:szCs w:val="28"/>
        </w:rPr>
        <w:t>Про порядок вирішення колективних трудових спорів (конфліктів)</w:t>
      </w:r>
      <w:r>
        <w:rPr>
          <w:rFonts w:ascii="Times New Roman" w:hAnsi="Times New Roman" w:cs="Times New Roman"/>
          <w:sz w:val="28"/>
          <w:szCs w:val="28"/>
        </w:rPr>
        <w:t>»</w:t>
      </w:r>
      <w:r w:rsidRPr="00BA6900">
        <w:rPr>
          <w:rFonts w:ascii="Times New Roman" w:hAnsi="Times New Roman" w:cs="Times New Roman"/>
          <w:sz w:val="28"/>
          <w:szCs w:val="28"/>
        </w:rPr>
        <w:t xml:space="preserve"> нормою яка регламентує відповідальність за порушення законодавства про працю, умов колективних трудових договорів (угод), що призвели до виникнення колективного трудового спору (конфлікту)</w:t>
      </w:r>
      <w:r w:rsidR="006A55DB">
        <w:rPr>
          <w:rFonts w:ascii="Times New Roman" w:hAnsi="Times New Roman" w:cs="Times New Roman"/>
          <w:sz w:val="28"/>
          <w:szCs w:val="28"/>
          <w:lang w:val="en-GB"/>
        </w:rPr>
        <w:t>[3]</w:t>
      </w:r>
      <w:r w:rsidRPr="00BA6900">
        <w:rPr>
          <w:rFonts w:ascii="Times New Roman" w:hAnsi="Times New Roman" w:cs="Times New Roman"/>
          <w:sz w:val="28"/>
          <w:szCs w:val="28"/>
        </w:rPr>
        <w:t>.</w:t>
      </w:r>
    </w:p>
    <w:p w:rsidR="00B820B7" w:rsidRPr="000E158A" w:rsidRDefault="00B820B7" w:rsidP="00FC4741">
      <w:pPr>
        <w:spacing w:after="0" w:line="360" w:lineRule="auto"/>
        <w:ind w:firstLine="709"/>
        <w:jc w:val="both"/>
        <w:rPr>
          <w:rFonts w:ascii="Times New Roman" w:hAnsi="Times New Roman" w:cs="Times New Roman"/>
          <w:sz w:val="28"/>
          <w:szCs w:val="28"/>
        </w:rPr>
      </w:pPr>
    </w:p>
    <w:p w:rsidR="00D324E7" w:rsidRPr="000E158A" w:rsidRDefault="00D324E7" w:rsidP="00FC4741">
      <w:pPr>
        <w:spacing w:after="0" w:line="360" w:lineRule="auto"/>
        <w:ind w:firstLine="709"/>
        <w:jc w:val="both"/>
        <w:rPr>
          <w:rFonts w:ascii="Times New Roman" w:hAnsi="Times New Roman" w:cs="Times New Roman"/>
          <w:sz w:val="28"/>
          <w:szCs w:val="28"/>
        </w:rPr>
        <w:sectPr w:rsidR="00D324E7" w:rsidRPr="000E158A">
          <w:pgSz w:w="11906" w:h="16838"/>
          <w:pgMar w:top="1134" w:right="850" w:bottom="1134" w:left="1701" w:header="708" w:footer="708" w:gutter="0"/>
          <w:cols w:space="708"/>
          <w:docGrid w:linePitch="360"/>
        </w:sectPr>
      </w:pPr>
    </w:p>
    <w:p w:rsidR="00D324E7" w:rsidRPr="000E158A" w:rsidRDefault="00D324E7" w:rsidP="00D324E7">
      <w:pPr>
        <w:pStyle w:val="1"/>
      </w:pPr>
      <w:bookmarkStart w:id="14" w:name="_Toc64735012"/>
      <w:r w:rsidRPr="000E158A">
        <w:lastRenderedPageBreak/>
        <w:t>В</w:t>
      </w:r>
      <w:r w:rsidR="00250B8C">
        <w:t>ИСНОВКИ</w:t>
      </w:r>
      <w:bookmarkEnd w:id="14"/>
    </w:p>
    <w:p w:rsidR="000F3A06" w:rsidRPr="000E158A" w:rsidRDefault="000F3A06" w:rsidP="00D324E7">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 xml:space="preserve">Проблема захисту прав і свобод людини і громадянина, у тому числі у сфері праці, завжди була однією з найбільш важливих і одночасно складних для будь-якої держави. </w:t>
      </w:r>
    </w:p>
    <w:p w:rsidR="000F3A06" w:rsidRPr="000E158A" w:rsidRDefault="000F3A06" w:rsidP="000F3A06">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Будучи регулятором суспільних відносин, право активно проявляє себе зазвичай саме тоді, коли виникає той чи інший конфлікт, в тому числі і трудового характеру. Саме під час конфлікту перевіряються і ефективність правових норм, і здатність держави і суспільства на гарантувати людині реалізацію його прав, в тому числі і в сфері праці.</w:t>
      </w:r>
    </w:p>
    <w:p w:rsidR="00021B71" w:rsidRPr="000E158A" w:rsidRDefault="000F3A06" w:rsidP="00021B71">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На жаль, у вітчизняній судовій практиці виявляється стала тенденція зростання кількості справ, пов’язаних із розглядом трудових спорів саме у судах. Незадовільний стан дотримання прав громадян на працю змушує Уповноваженого Верховної Ради України з прав людини у своїх доповідях констатувати й докладно аналізувати актуальні і болючі проблеми, що призводять до масових порушень трудових прав. Удосконалення механізму правового захисту прав і законних інтересів сторін – учасників трудових правовідносин є беззаперечною вимогою, без виконання якої неможливий розвиток економіки.</w:t>
      </w:r>
    </w:p>
    <w:p w:rsidR="000F3A06" w:rsidRPr="000E158A" w:rsidRDefault="004A2094" w:rsidP="00021B71">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Отже, на основі проведеного аналізу можна зробити наступні висновки.</w:t>
      </w:r>
    </w:p>
    <w:p w:rsidR="00C858AC" w:rsidRPr="000E158A" w:rsidRDefault="00C858AC" w:rsidP="00C858AC">
      <w:pPr>
        <w:spacing w:after="0" w:line="360" w:lineRule="auto"/>
        <w:ind w:firstLine="709"/>
        <w:jc w:val="both"/>
        <w:rPr>
          <w:rFonts w:ascii="Times New Roman" w:hAnsi="Times New Roman" w:cs="Times New Roman"/>
          <w:iCs/>
          <w:sz w:val="28"/>
          <w:szCs w:val="28"/>
        </w:rPr>
      </w:pPr>
      <w:r w:rsidRPr="000E158A">
        <w:rPr>
          <w:rFonts w:ascii="Times New Roman" w:hAnsi="Times New Roman" w:cs="Times New Roman"/>
          <w:iCs/>
          <w:sz w:val="28"/>
          <w:szCs w:val="28"/>
        </w:rPr>
        <w:t xml:space="preserve">Класифікація трудових спорів має значення для визначення їх підвідомчості – для кожної групи встановлені певний порядок розгляду й орган, уповноважений розглядати цей спір. Класифікацію трудових спорів можна проводити за різними критеріями, однак найбільш поширеною є класифікація за складом учасників на індивідуальні та колективні. </w:t>
      </w:r>
    </w:p>
    <w:p w:rsidR="00C858AC" w:rsidRPr="00C858AC" w:rsidRDefault="00C858AC" w:rsidP="00D324E7">
      <w:pPr>
        <w:spacing w:after="0" w:line="360" w:lineRule="auto"/>
        <w:ind w:firstLine="709"/>
        <w:jc w:val="both"/>
        <w:rPr>
          <w:rFonts w:ascii="Times New Roman" w:hAnsi="Times New Roman" w:cs="Times New Roman"/>
          <w:iCs/>
          <w:sz w:val="28"/>
          <w:szCs w:val="28"/>
        </w:rPr>
      </w:pPr>
      <w:r w:rsidRPr="00C858AC">
        <w:rPr>
          <w:rFonts w:ascii="Times New Roman" w:hAnsi="Times New Roman" w:cs="Times New Roman"/>
          <w:iCs/>
          <w:sz w:val="28"/>
          <w:szCs w:val="28"/>
        </w:rPr>
        <w:t xml:space="preserve">Правовою основою </w:t>
      </w:r>
      <w:r w:rsidRPr="00C858AC">
        <w:rPr>
          <w:rFonts w:ascii="Times New Roman" w:hAnsi="Times New Roman" w:cs="Times New Roman"/>
          <w:iCs/>
          <w:sz w:val="28"/>
          <w:szCs w:val="28"/>
        </w:rPr>
        <w:t>вирішення</w:t>
      </w:r>
      <w:r w:rsidRPr="00C858AC">
        <w:rPr>
          <w:rFonts w:ascii="Times New Roman" w:hAnsi="Times New Roman" w:cs="Times New Roman"/>
          <w:iCs/>
          <w:sz w:val="28"/>
          <w:szCs w:val="28"/>
        </w:rPr>
        <w:t xml:space="preserve"> колективних трудових </w:t>
      </w:r>
      <w:r w:rsidRPr="00C858AC">
        <w:rPr>
          <w:rFonts w:ascii="Times New Roman" w:hAnsi="Times New Roman" w:cs="Times New Roman"/>
          <w:iCs/>
          <w:sz w:val="28"/>
          <w:szCs w:val="28"/>
        </w:rPr>
        <w:t>спорів</w:t>
      </w:r>
      <w:r w:rsidRPr="00C858AC">
        <w:rPr>
          <w:rFonts w:ascii="Times New Roman" w:hAnsi="Times New Roman" w:cs="Times New Roman"/>
          <w:iCs/>
          <w:sz w:val="28"/>
          <w:szCs w:val="28"/>
        </w:rPr>
        <w:t xml:space="preserve"> є Закон України «Про порядок </w:t>
      </w:r>
      <w:r w:rsidRPr="00C858AC">
        <w:rPr>
          <w:rFonts w:ascii="Times New Roman" w:hAnsi="Times New Roman" w:cs="Times New Roman"/>
          <w:iCs/>
          <w:sz w:val="28"/>
          <w:szCs w:val="28"/>
        </w:rPr>
        <w:t>вирішення</w:t>
      </w:r>
      <w:r w:rsidRPr="00C858AC">
        <w:rPr>
          <w:rFonts w:ascii="Times New Roman" w:hAnsi="Times New Roman" w:cs="Times New Roman"/>
          <w:iCs/>
          <w:sz w:val="28"/>
          <w:szCs w:val="28"/>
        </w:rPr>
        <w:t xml:space="preserve"> колективних трудових </w:t>
      </w:r>
      <w:r w:rsidRPr="00C858AC">
        <w:rPr>
          <w:rFonts w:ascii="Times New Roman" w:hAnsi="Times New Roman" w:cs="Times New Roman"/>
          <w:iCs/>
          <w:sz w:val="28"/>
          <w:szCs w:val="28"/>
        </w:rPr>
        <w:t>спорів</w:t>
      </w:r>
      <w:r w:rsidRPr="00C858AC">
        <w:rPr>
          <w:rFonts w:ascii="Times New Roman" w:hAnsi="Times New Roman" w:cs="Times New Roman"/>
          <w:iCs/>
          <w:sz w:val="28"/>
          <w:szCs w:val="28"/>
        </w:rPr>
        <w:t xml:space="preserve"> (</w:t>
      </w:r>
      <w:r w:rsidRPr="00C858AC">
        <w:rPr>
          <w:rFonts w:ascii="Times New Roman" w:hAnsi="Times New Roman" w:cs="Times New Roman"/>
          <w:iCs/>
          <w:sz w:val="28"/>
          <w:szCs w:val="28"/>
        </w:rPr>
        <w:t>конфліктів</w:t>
      </w:r>
      <w:r w:rsidRPr="00C858AC">
        <w:rPr>
          <w:rFonts w:ascii="Times New Roman" w:hAnsi="Times New Roman" w:cs="Times New Roman"/>
          <w:iCs/>
          <w:sz w:val="28"/>
          <w:szCs w:val="28"/>
        </w:rPr>
        <w:t xml:space="preserve">)» </w:t>
      </w:r>
      <w:r w:rsidRPr="00C858AC">
        <w:rPr>
          <w:rFonts w:ascii="Times New Roman" w:hAnsi="Times New Roman" w:cs="Times New Roman"/>
          <w:iCs/>
          <w:sz w:val="28"/>
          <w:szCs w:val="28"/>
        </w:rPr>
        <w:t>від</w:t>
      </w:r>
      <w:r w:rsidRPr="00C858AC">
        <w:rPr>
          <w:rFonts w:ascii="Times New Roman" w:hAnsi="Times New Roman" w:cs="Times New Roman"/>
          <w:iCs/>
          <w:sz w:val="28"/>
          <w:szCs w:val="28"/>
        </w:rPr>
        <w:t xml:space="preserve"> 3 березня 1998 р. та ряд </w:t>
      </w:r>
      <w:r w:rsidRPr="00C858AC">
        <w:rPr>
          <w:rFonts w:ascii="Times New Roman" w:hAnsi="Times New Roman" w:cs="Times New Roman"/>
          <w:iCs/>
          <w:sz w:val="28"/>
          <w:szCs w:val="28"/>
        </w:rPr>
        <w:t>інших</w:t>
      </w:r>
      <w:r w:rsidRPr="00C858AC">
        <w:rPr>
          <w:rFonts w:ascii="Times New Roman" w:hAnsi="Times New Roman" w:cs="Times New Roman"/>
          <w:iCs/>
          <w:sz w:val="28"/>
          <w:szCs w:val="28"/>
        </w:rPr>
        <w:t xml:space="preserve"> </w:t>
      </w:r>
      <w:r w:rsidRPr="00C858AC">
        <w:rPr>
          <w:rFonts w:ascii="Times New Roman" w:hAnsi="Times New Roman" w:cs="Times New Roman"/>
          <w:iCs/>
          <w:sz w:val="28"/>
          <w:szCs w:val="28"/>
        </w:rPr>
        <w:t>нормативно-правових</w:t>
      </w:r>
      <w:r w:rsidRPr="00C858AC">
        <w:rPr>
          <w:rFonts w:ascii="Times New Roman" w:hAnsi="Times New Roman" w:cs="Times New Roman"/>
          <w:iCs/>
          <w:sz w:val="28"/>
          <w:szCs w:val="28"/>
        </w:rPr>
        <w:t xml:space="preserve"> </w:t>
      </w:r>
      <w:r w:rsidRPr="00C858AC">
        <w:rPr>
          <w:rFonts w:ascii="Times New Roman" w:hAnsi="Times New Roman" w:cs="Times New Roman"/>
          <w:iCs/>
          <w:sz w:val="28"/>
          <w:szCs w:val="28"/>
        </w:rPr>
        <w:t>актів</w:t>
      </w:r>
      <w:r w:rsidRPr="00C858AC">
        <w:rPr>
          <w:rFonts w:ascii="Times New Roman" w:hAnsi="Times New Roman" w:cs="Times New Roman"/>
          <w:iCs/>
          <w:sz w:val="28"/>
          <w:szCs w:val="28"/>
        </w:rPr>
        <w:t>.</w:t>
      </w:r>
    </w:p>
    <w:p w:rsidR="000F3A06" w:rsidRPr="000E158A" w:rsidRDefault="004A2094" w:rsidP="00D324E7">
      <w:pPr>
        <w:spacing w:after="0" w:line="360" w:lineRule="auto"/>
        <w:ind w:firstLine="709"/>
        <w:jc w:val="both"/>
        <w:rPr>
          <w:rFonts w:ascii="Times New Roman" w:hAnsi="Times New Roman" w:cs="Times New Roman"/>
          <w:iCs/>
          <w:sz w:val="28"/>
          <w:szCs w:val="28"/>
        </w:rPr>
      </w:pPr>
      <w:r w:rsidRPr="000E158A">
        <w:rPr>
          <w:rFonts w:ascii="Times New Roman" w:hAnsi="Times New Roman" w:cs="Times New Roman"/>
          <w:iCs/>
          <w:sz w:val="28"/>
          <w:szCs w:val="28"/>
        </w:rPr>
        <w:t xml:space="preserve">Причини виникнення </w:t>
      </w:r>
      <w:r w:rsidR="00EB0EC9">
        <w:rPr>
          <w:rFonts w:ascii="Times New Roman" w:hAnsi="Times New Roman" w:cs="Times New Roman"/>
          <w:iCs/>
          <w:sz w:val="28"/>
          <w:szCs w:val="28"/>
        </w:rPr>
        <w:t xml:space="preserve">колективних </w:t>
      </w:r>
      <w:r w:rsidRPr="000E158A">
        <w:rPr>
          <w:rFonts w:ascii="Times New Roman" w:hAnsi="Times New Roman" w:cs="Times New Roman"/>
          <w:iCs/>
          <w:sz w:val="28"/>
          <w:szCs w:val="28"/>
        </w:rPr>
        <w:t xml:space="preserve">трудових спорів можуть носити суб’єктивний характер, правовий та організаційно-господарський характер. </w:t>
      </w:r>
    </w:p>
    <w:p w:rsidR="000F3A06" w:rsidRPr="000E158A" w:rsidRDefault="004A2094" w:rsidP="00D324E7">
      <w:pPr>
        <w:spacing w:after="0" w:line="360" w:lineRule="auto"/>
        <w:ind w:firstLine="709"/>
        <w:jc w:val="both"/>
        <w:rPr>
          <w:rFonts w:ascii="Times New Roman" w:hAnsi="Times New Roman" w:cs="Times New Roman"/>
          <w:iCs/>
          <w:sz w:val="28"/>
          <w:szCs w:val="28"/>
        </w:rPr>
      </w:pPr>
      <w:r w:rsidRPr="000E158A">
        <w:rPr>
          <w:rFonts w:ascii="Times New Roman" w:hAnsi="Times New Roman" w:cs="Times New Roman"/>
          <w:iCs/>
          <w:sz w:val="28"/>
          <w:szCs w:val="28"/>
        </w:rPr>
        <w:lastRenderedPageBreak/>
        <w:t xml:space="preserve">Вирішення трудових спорів і конфліктів за сучасних умов базується на наступних принципах: демократизм, доступність і безплатність звернення, гласність і об’єктивність, швидкість реагування, швидкість і реальність виконання рішень юрисдикційних органів. Зміст названих принципів зазнає певних змін у зв’язку з розвитком ринкових відносин, що зумовлює необхідність вдосконалення трудового законодавства, зокрема слід збільшити терміни позовної давності з трудових справ, а також передбачити можливість розгляду трудових справ у закритому засіданні з ініціативи роботодавця. </w:t>
      </w:r>
    </w:p>
    <w:p w:rsidR="004A2094" w:rsidRDefault="004A2094" w:rsidP="000F3A06">
      <w:pPr>
        <w:spacing w:after="0" w:line="360" w:lineRule="auto"/>
        <w:ind w:firstLine="709"/>
        <w:jc w:val="both"/>
        <w:rPr>
          <w:rFonts w:ascii="Times New Roman" w:hAnsi="Times New Roman" w:cs="Times New Roman"/>
          <w:iCs/>
          <w:sz w:val="28"/>
          <w:szCs w:val="28"/>
        </w:rPr>
      </w:pPr>
      <w:r w:rsidRPr="000E158A">
        <w:rPr>
          <w:rFonts w:ascii="Times New Roman" w:hAnsi="Times New Roman" w:cs="Times New Roman"/>
          <w:iCs/>
          <w:sz w:val="28"/>
          <w:szCs w:val="28"/>
        </w:rPr>
        <w:t>Вирішення трудових спорів вимагає знання суті справи, з’ясування його сторін, визначення їх правового статусу, причин і умов виникнення, обставин розбіжностей і їх предмета. Крім того, знання причин і умов виникнення трудових суперечок дозволяє розробляти юридичний механізм попередження спорів, проводити профілактичні заходи.  </w:t>
      </w:r>
    </w:p>
    <w:p w:rsidR="00C858AC" w:rsidRDefault="00DE0E20" w:rsidP="00DE0E20">
      <w:pPr>
        <w:spacing w:after="0" w:line="360" w:lineRule="auto"/>
        <w:ind w:firstLine="709"/>
        <w:jc w:val="both"/>
        <w:rPr>
          <w:rFonts w:ascii="Times New Roman" w:hAnsi="Times New Roman" w:cs="Times New Roman"/>
          <w:iCs/>
          <w:sz w:val="28"/>
          <w:szCs w:val="28"/>
        </w:rPr>
      </w:pPr>
      <w:r w:rsidRPr="00DE0E20">
        <w:rPr>
          <w:rFonts w:ascii="Times New Roman" w:hAnsi="Times New Roman" w:cs="Times New Roman"/>
          <w:iCs/>
          <w:sz w:val="28"/>
          <w:szCs w:val="28"/>
        </w:rPr>
        <w:t>Колективні трудові спори розглядають такі органи</w:t>
      </w:r>
      <w:r>
        <w:rPr>
          <w:rFonts w:ascii="Times New Roman" w:hAnsi="Times New Roman" w:cs="Times New Roman"/>
          <w:iCs/>
          <w:sz w:val="28"/>
          <w:szCs w:val="28"/>
        </w:rPr>
        <w:t>, як</w:t>
      </w:r>
      <w:r w:rsidRPr="00DE0E20">
        <w:rPr>
          <w:rFonts w:ascii="Times New Roman" w:hAnsi="Times New Roman" w:cs="Times New Roman"/>
          <w:iCs/>
          <w:sz w:val="28"/>
          <w:szCs w:val="28"/>
        </w:rPr>
        <w:t xml:space="preserve"> примирна комісія</w:t>
      </w:r>
      <w:r>
        <w:rPr>
          <w:rFonts w:ascii="Times New Roman" w:hAnsi="Times New Roman" w:cs="Times New Roman"/>
          <w:iCs/>
          <w:sz w:val="28"/>
          <w:szCs w:val="28"/>
        </w:rPr>
        <w:t xml:space="preserve">, </w:t>
      </w:r>
      <w:r w:rsidRPr="00DE0E20">
        <w:rPr>
          <w:rFonts w:ascii="Times New Roman" w:hAnsi="Times New Roman" w:cs="Times New Roman"/>
          <w:iCs/>
          <w:sz w:val="28"/>
          <w:szCs w:val="28"/>
        </w:rPr>
        <w:t>незалежний посередник</w:t>
      </w:r>
      <w:r>
        <w:rPr>
          <w:rFonts w:ascii="Times New Roman" w:hAnsi="Times New Roman" w:cs="Times New Roman"/>
          <w:iCs/>
          <w:sz w:val="28"/>
          <w:szCs w:val="28"/>
        </w:rPr>
        <w:t xml:space="preserve">, </w:t>
      </w:r>
      <w:r w:rsidRPr="00DE0E20">
        <w:rPr>
          <w:rFonts w:ascii="Times New Roman" w:hAnsi="Times New Roman" w:cs="Times New Roman"/>
          <w:iCs/>
          <w:sz w:val="28"/>
          <w:szCs w:val="28"/>
        </w:rPr>
        <w:t>трудовий арбітраж</w:t>
      </w:r>
      <w:r>
        <w:rPr>
          <w:rFonts w:ascii="Times New Roman" w:hAnsi="Times New Roman" w:cs="Times New Roman"/>
          <w:iCs/>
          <w:sz w:val="28"/>
          <w:szCs w:val="28"/>
        </w:rPr>
        <w:t xml:space="preserve"> та</w:t>
      </w:r>
      <w:r w:rsidRPr="00DE0E20">
        <w:rPr>
          <w:rFonts w:ascii="Times New Roman" w:hAnsi="Times New Roman" w:cs="Times New Roman"/>
          <w:iCs/>
          <w:sz w:val="28"/>
          <w:szCs w:val="28"/>
        </w:rPr>
        <w:t xml:space="preserve"> Національна служба посередництва і примирення (НСПП).</w:t>
      </w:r>
      <w:r>
        <w:rPr>
          <w:rFonts w:ascii="Times New Roman" w:hAnsi="Times New Roman" w:cs="Times New Roman"/>
          <w:iCs/>
          <w:sz w:val="28"/>
          <w:szCs w:val="28"/>
        </w:rPr>
        <w:t xml:space="preserve"> Усі вони діють у рамках своєї компетенції відповідно до норм закону та покладених на них обов’язків з вирішення колективних трудових спорів (конфліктів).</w:t>
      </w:r>
    </w:p>
    <w:p w:rsidR="00C858AC" w:rsidRPr="000E158A" w:rsidRDefault="00C858AC" w:rsidP="000F3A06">
      <w:pPr>
        <w:spacing w:after="0" w:line="360" w:lineRule="auto"/>
        <w:ind w:firstLine="709"/>
        <w:jc w:val="both"/>
        <w:rPr>
          <w:rFonts w:ascii="Times New Roman" w:hAnsi="Times New Roman" w:cs="Times New Roman"/>
          <w:sz w:val="28"/>
          <w:szCs w:val="28"/>
        </w:rPr>
      </w:pPr>
      <w:r w:rsidRPr="00C858AC">
        <w:rPr>
          <w:rFonts w:ascii="Times New Roman" w:hAnsi="Times New Roman" w:cs="Times New Roman"/>
          <w:sz w:val="28"/>
          <w:szCs w:val="28"/>
        </w:rPr>
        <w:t xml:space="preserve">У випадку, коли сторони не </w:t>
      </w:r>
      <w:r w:rsidRPr="00C858AC">
        <w:rPr>
          <w:rFonts w:ascii="Times New Roman" w:hAnsi="Times New Roman" w:cs="Times New Roman"/>
          <w:sz w:val="28"/>
          <w:szCs w:val="28"/>
        </w:rPr>
        <w:t>зуміли</w:t>
      </w:r>
      <w:r w:rsidRPr="00C858AC">
        <w:rPr>
          <w:rFonts w:ascii="Times New Roman" w:hAnsi="Times New Roman" w:cs="Times New Roman"/>
          <w:sz w:val="28"/>
          <w:szCs w:val="28"/>
        </w:rPr>
        <w:t xml:space="preserve"> домовитись, в тому </w:t>
      </w:r>
      <w:r w:rsidRPr="00C858AC">
        <w:rPr>
          <w:rFonts w:ascii="Times New Roman" w:hAnsi="Times New Roman" w:cs="Times New Roman"/>
          <w:sz w:val="28"/>
          <w:szCs w:val="28"/>
        </w:rPr>
        <w:t>числі</w:t>
      </w:r>
      <w:r w:rsidRPr="00C858AC">
        <w:rPr>
          <w:rFonts w:ascii="Times New Roman" w:hAnsi="Times New Roman" w:cs="Times New Roman"/>
          <w:sz w:val="28"/>
          <w:szCs w:val="28"/>
        </w:rPr>
        <w:t xml:space="preserve"> коли роботодавець не йде на поступки, трудовий колектив може застосовувати такий вид впливу, як страйк.</w:t>
      </w:r>
      <w:r>
        <w:rPr>
          <w:rFonts w:ascii="Times New Roman" w:hAnsi="Times New Roman" w:cs="Times New Roman"/>
          <w:sz w:val="28"/>
          <w:szCs w:val="28"/>
        </w:rPr>
        <w:t xml:space="preserve"> </w:t>
      </w:r>
      <w:r w:rsidRPr="00C858AC">
        <w:rPr>
          <w:rFonts w:ascii="Times New Roman" w:hAnsi="Times New Roman" w:cs="Times New Roman"/>
          <w:sz w:val="28"/>
          <w:szCs w:val="28"/>
        </w:rPr>
        <w:t xml:space="preserve">Страйк застосовується як </w:t>
      </w:r>
      <w:r w:rsidRPr="00C858AC">
        <w:rPr>
          <w:rFonts w:ascii="Times New Roman" w:hAnsi="Times New Roman" w:cs="Times New Roman"/>
          <w:sz w:val="28"/>
          <w:szCs w:val="28"/>
        </w:rPr>
        <w:t>крайній</w:t>
      </w:r>
      <w:r w:rsidRPr="00C858AC">
        <w:rPr>
          <w:rFonts w:ascii="Times New Roman" w:hAnsi="Times New Roman" w:cs="Times New Roman"/>
          <w:sz w:val="28"/>
          <w:szCs w:val="28"/>
        </w:rPr>
        <w:t xml:space="preserve"> </w:t>
      </w:r>
      <w:r w:rsidRPr="00C858AC">
        <w:rPr>
          <w:rFonts w:ascii="Times New Roman" w:hAnsi="Times New Roman" w:cs="Times New Roman"/>
          <w:sz w:val="28"/>
          <w:szCs w:val="28"/>
        </w:rPr>
        <w:t>засіб</w:t>
      </w:r>
      <w:r w:rsidRPr="00C858AC">
        <w:rPr>
          <w:rFonts w:ascii="Times New Roman" w:hAnsi="Times New Roman" w:cs="Times New Roman"/>
          <w:sz w:val="28"/>
          <w:szCs w:val="28"/>
        </w:rPr>
        <w:t xml:space="preserve"> (коли </w:t>
      </w:r>
      <w:r w:rsidRPr="00C858AC">
        <w:rPr>
          <w:rFonts w:ascii="Times New Roman" w:hAnsi="Times New Roman" w:cs="Times New Roman"/>
          <w:sz w:val="28"/>
          <w:szCs w:val="28"/>
        </w:rPr>
        <w:t>всі</w:t>
      </w:r>
      <w:r w:rsidRPr="00C858AC">
        <w:rPr>
          <w:rFonts w:ascii="Times New Roman" w:hAnsi="Times New Roman" w:cs="Times New Roman"/>
          <w:sz w:val="28"/>
          <w:szCs w:val="28"/>
        </w:rPr>
        <w:t xml:space="preserve"> </w:t>
      </w:r>
      <w:r w:rsidRPr="00C858AC">
        <w:rPr>
          <w:rFonts w:ascii="Times New Roman" w:hAnsi="Times New Roman" w:cs="Times New Roman"/>
          <w:sz w:val="28"/>
          <w:szCs w:val="28"/>
        </w:rPr>
        <w:t>інші</w:t>
      </w:r>
      <w:r w:rsidRPr="00C858AC">
        <w:rPr>
          <w:rFonts w:ascii="Times New Roman" w:hAnsi="Times New Roman" w:cs="Times New Roman"/>
          <w:sz w:val="28"/>
          <w:szCs w:val="28"/>
        </w:rPr>
        <w:t xml:space="preserve"> </w:t>
      </w:r>
      <w:r w:rsidRPr="00C858AC">
        <w:rPr>
          <w:rFonts w:ascii="Times New Roman" w:hAnsi="Times New Roman" w:cs="Times New Roman"/>
          <w:sz w:val="28"/>
          <w:szCs w:val="28"/>
        </w:rPr>
        <w:t>можливості</w:t>
      </w:r>
      <w:r w:rsidRPr="00C858AC">
        <w:rPr>
          <w:rFonts w:ascii="Times New Roman" w:hAnsi="Times New Roman" w:cs="Times New Roman"/>
          <w:sz w:val="28"/>
          <w:szCs w:val="28"/>
        </w:rPr>
        <w:t xml:space="preserve"> вичерпано) </w:t>
      </w:r>
      <w:r w:rsidRPr="00C858AC">
        <w:rPr>
          <w:rFonts w:ascii="Times New Roman" w:hAnsi="Times New Roman" w:cs="Times New Roman"/>
          <w:sz w:val="28"/>
          <w:szCs w:val="28"/>
        </w:rPr>
        <w:t>вирішення</w:t>
      </w:r>
      <w:r w:rsidRPr="00C858AC">
        <w:rPr>
          <w:rFonts w:ascii="Times New Roman" w:hAnsi="Times New Roman" w:cs="Times New Roman"/>
          <w:sz w:val="28"/>
          <w:szCs w:val="28"/>
        </w:rPr>
        <w:t xml:space="preserve"> колективного трудового спору (</w:t>
      </w:r>
      <w:r w:rsidRPr="00C858AC">
        <w:rPr>
          <w:rFonts w:ascii="Times New Roman" w:hAnsi="Times New Roman" w:cs="Times New Roman"/>
          <w:sz w:val="28"/>
          <w:szCs w:val="28"/>
        </w:rPr>
        <w:t>конфлікту</w:t>
      </w:r>
      <w:r w:rsidRPr="00C858AC">
        <w:rPr>
          <w:rFonts w:ascii="Times New Roman" w:hAnsi="Times New Roman" w:cs="Times New Roman"/>
          <w:sz w:val="28"/>
          <w:szCs w:val="28"/>
        </w:rPr>
        <w:t xml:space="preserve">) у зв’язку з </w:t>
      </w:r>
      <w:r w:rsidRPr="00C858AC">
        <w:rPr>
          <w:rFonts w:ascii="Times New Roman" w:hAnsi="Times New Roman" w:cs="Times New Roman"/>
          <w:sz w:val="28"/>
          <w:szCs w:val="28"/>
        </w:rPr>
        <w:t>відмовою</w:t>
      </w:r>
      <w:r w:rsidRPr="00C858AC">
        <w:rPr>
          <w:rFonts w:ascii="Times New Roman" w:hAnsi="Times New Roman" w:cs="Times New Roman"/>
          <w:sz w:val="28"/>
          <w:szCs w:val="28"/>
        </w:rPr>
        <w:t xml:space="preserve"> власника або уповноваженого ним органу (представника) задовольнити вимоги найманих </w:t>
      </w:r>
      <w:r w:rsidRPr="00C858AC">
        <w:rPr>
          <w:rFonts w:ascii="Times New Roman" w:hAnsi="Times New Roman" w:cs="Times New Roman"/>
          <w:sz w:val="28"/>
          <w:szCs w:val="28"/>
        </w:rPr>
        <w:t>працівників</w:t>
      </w:r>
      <w:r w:rsidRPr="00C858AC">
        <w:rPr>
          <w:rFonts w:ascii="Times New Roman" w:hAnsi="Times New Roman" w:cs="Times New Roman"/>
          <w:sz w:val="28"/>
          <w:szCs w:val="28"/>
        </w:rPr>
        <w:t xml:space="preserve"> або уповноваженого ними органу, </w:t>
      </w:r>
      <w:r w:rsidRPr="00C858AC">
        <w:rPr>
          <w:rFonts w:ascii="Times New Roman" w:hAnsi="Times New Roman" w:cs="Times New Roman"/>
          <w:sz w:val="28"/>
          <w:szCs w:val="28"/>
        </w:rPr>
        <w:t>профспілки</w:t>
      </w:r>
      <w:r w:rsidRPr="00C858AC">
        <w:rPr>
          <w:rFonts w:ascii="Times New Roman" w:hAnsi="Times New Roman" w:cs="Times New Roman"/>
          <w:sz w:val="28"/>
          <w:szCs w:val="28"/>
        </w:rPr>
        <w:t xml:space="preserve">, об’єднання </w:t>
      </w:r>
      <w:r w:rsidRPr="00C858AC">
        <w:rPr>
          <w:rFonts w:ascii="Times New Roman" w:hAnsi="Times New Roman" w:cs="Times New Roman"/>
          <w:sz w:val="28"/>
          <w:szCs w:val="28"/>
        </w:rPr>
        <w:t>профспілок</w:t>
      </w:r>
      <w:r w:rsidRPr="00C858AC">
        <w:rPr>
          <w:rFonts w:ascii="Times New Roman" w:hAnsi="Times New Roman" w:cs="Times New Roman"/>
          <w:sz w:val="28"/>
          <w:szCs w:val="28"/>
        </w:rPr>
        <w:t xml:space="preserve"> чи уповноваженого нею (ними) органу.</w:t>
      </w:r>
    </w:p>
    <w:p w:rsidR="004A2094" w:rsidRPr="000E158A" w:rsidRDefault="004A2094" w:rsidP="004A2094">
      <w:pPr>
        <w:pStyle w:val="a6"/>
        <w:shd w:val="clear" w:color="auto" w:fill="FFFFFF"/>
        <w:spacing w:before="0" w:beforeAutospacing="0" w:after="300" w:afterAutospacing="0" w:line="360" w:lineRule="auto"/>
        <w:ind w:firstLine="709"/>
        <w:jc w:val="both"/>
        <w:rPr>
          <w:rFonts w:eastAsiaTheme="minorHAnsi"/>
          <w:sz w:val="28"/>
          <w:szCs w:val="28"/>
          <w:lang w:val="uk-UA" w:eastAsia="en-US"/>
        </w:rPr>
      </w:pPr>
      <w:r w:rsidRPr="000E158A">
        <w:rPr>
          <w:rFonts w:eastAsiaTheme="minorHAnsi"/>
          <w:sz w:val="28"/>
          <w:szCs w:val="28"/>
          <w:lang w:val="uk-UA" w:eastAsia="en-US"/>
        </w:rPr>
        <w:t xml:space="preserve">В Україні, яка стала на шлях просування до демократичної, правової державності, де діють принципи верховенства права і правового закону, вирішення колективних трудових спорів має розглядатися як пріоритетний </w:t>
      </w:r>
      <w:r w:rsidRPr="000E158A">
        <w:rPr>
          <w:rFonts w:eastAsiaTheme="minorHAnsi"/>
          <w:sz w:val="28"/>
          <w:szCs w:val="28"/>
          <w:lang w:val="uk-UA" w:eastAsia="en-US"/>
        </w:rPr>
        <w:lastRenderedPageBreak/>
        <w:t>напрямок діяльності компетентних державних органів і суспільства в цілому. На рівні державної політики повинен бути розроблений комплекс спеціальних засобів протидії трудовим спорам (конфліктам).</w:t>
      </w:r>
    </w:p>
    <w:p w:rsidR="004A2094" w:rsidRPr="000E158A" w:rsidRDefault="004A2094" w:rsidP="00D324E7">
      <w:pPr>
        <w:spacing w:after="0" w:line="360" w:lineRule="auto"/>
        <w:ind w:firstLine="709"/>
        <w:jc w:val="both"/>
        <w:rPr>
          <w:rFonts w:ascii="Times New Roman" w:hAnsi="Times New Roman" w:cs="Times New Roman"/>
          <w:sz w:val="28"/>
          <w:szCs w:val="28"/>
        </w:rPr>
      </w:pPr>
    </w:p>
    <w:p w:rsidR="00D324E7" w:rsidRPr="000E158A" w:rsidRDefault="00D324E7" w:rsidP="00D324E7">
      <w:pPr>
        <w:spacing w:after="0" w:line="360" w:lineRule="auto"/>
        <w:ind w:firstLine="709"/>
        <w:jc w:val="both"/>
        <w:rPr>
          <w:rFonts w:ascii="Times New Roman" w:hAnsi="Times New Roman" w:cs="Times New Roman"/>
          <w:sz w:val="28"/>
          <w:szCs w:val="28"/>
        </w:rPr>
      </w:pPr>
    </w:p>
    <w:p w:rsidR="00D324E7" w:rsidRPr="000E158A" w:rsidRDefault="00D324E7" w:rsidP="00D324E7">
      <w:pPr>
        <w:spacing w:after="0" w:line="360" w:lineRule="auto"/>
        <w:ind w:firstLine="709"/>
        <w:jc w:val="both"/>
        <w:sectPr w:rsidR="00D324E7" w:rsidRPr="000E158A">
          <w:pgSz w:w="11906" w:h="16838"/>
          <w:pgMar w:top="1134" w:right="850" w:bottom="1134" w:left="1701" w:header="708" w:footer="708" w:gutter="0"/>
          <w:cols w:space="708"/>
          <w:docGrid w:linePitch="360"/>
        </w:sectPr>
      </w:pPr>
    </w:p>
    <w:p w:rsidR="00D324E7" w:rsidRPr="000E158A" w:rsidRDefault="00D324E7" w:rsidP="00D324E7">
      <w:pPr>
        <w:pStyle w:val="1"/>
      </w:pPr>
      <w:bookmarkStart w:id="15" w:name="_Toc64735013"/>
      <w:r w:rsidRPr="000E158A">
        <w:lastRenderedPageBreak/>
        <w:t>С</w:t>
      </w:r>
      <w:r w:rsidR="00250B8C">
        <w:t>ПИСОК ВИКОРИСТАНИХ ДЖЕРЕЛ</w:t>
      </w:r>
      <w:bookmarkEnd w:id="15"/>
    </w:p>
    <w:p w:rsidR="00D324E7" w:rsidRPr="000E158A" w:rsidRDefault="00E400BB" w:rsidP="00D324E7">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 xml:space="preserve">1. </w:t>
      </w:r>
      <w:r w:rsidR="008865D8" w:rsidRPr="008865D8">
        <w:rPr>
          <w:rFonts w:ascii="Times New Roman" w:hAnsi="Times New Roman" w:cs="Times New Roman"/>
          <w:sz w:val="28"/>
          <w:szCs w:val="28"/>
        </w:rPr>
        <w:t xml:space="preserve">Конституція України: </w:t>
      </w:r>
      <w:proofErr w:type="spellStart"/>
      <w:r w:rsidR="008865D8" w:rsidRPr="008865D8">
        <w:rPr>
          <w:rFonts w:ascii="Times New Roman" w:hAnsi="Times New Roman" w:cs="Times New Roman"/>
          <w:sz w:val="28"/>
          <w:szCs w:val="28"/>
        </w:rPr>
        <w:t>офіц</w:t>
      </w:r>
      <w:proofErr w:type="spellEnd"/>
      <w:r w:rsidR="008865D8" w:rsidRPr="008865D8">
        <w:rPr>
          <w:rFonts w:ascii="Times New Roman" w:hAnsi="Times New Roman" w:cs="Times New Roman"/>
          <w:sz w:val="28"/>
          <w:szCs w:val="28"/>
        </w:rPr>
        <w:t>. текст. Київ: КМ, 2013. 96 с.</w:t>
      </w:r>
    </w:p>
    <w:p w:rsidR="00E400BB" w:rsidRPr="000E158A" w:rsidRDefault="00E400BB" w:rsidP="00E400BB">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 xml:space="preserve">2. Кодекс законів про працю України від 10.12.1971 р. </w:t>
      </w:r>
      <w:r w:rsidR="00843763" w:rsidRPr="000E158A">
        <w:rPr>
          <w:rFonts w:ascii="Times New Roman" w:hAnsi="Times New Roman" w:cs="Times New Roman"/>
          <w:sz w:val="28"/>
          <w:szCs w:val="28"/>
        </w:rPr>
        <w:t>№ 322-VIII</w:t>
      </w:r>
      <w:r w:rsidR="008865D8">
        <w:rPr>
          <w:rFonts w:ascii="Times New Roman" w:hAnsi="Times New Roman" w:cs="Times New Roman"/>
          <w:sz w:val="28"/>
          <w:szCs w:val="28"/>
          <w:lang w:val="ru-RU"/>
        </w:rPr>
        <w:t xml:space="preserve">. </w:t>
      </w:r>
      <w:r w:rsidRPr="008865D8">
        <w:rPr>
          <w:rFonts w:ascii="Times New Roman" w:hAnsi="Times New Roman" w:cs="Times New Roman"/>
          <w:i/>
          <w:sz w:val="28"/>
          <w:szCs w:val="28"/>
        </w:rPr>
        <w:t>Відомості Верховної Ради У</w:t>
      </w:r>
      <w:r w:rsidR="00843763" w:rsidRPr="008865D8">
        <w:rPr>
          <w:rFonts w:ascii="Times New Roman" w:hAnsi="Times New Roman" w:cs="Times New Roman"/>
          <w:i/>
          <w:sz w:val="28"/>
          <w:szCs w:val="28"/>
        </w:rPr>
        <w:t>РСР</w:t>
      </w:r>
      <w:r w:rsidRPr="000E158A">
        <w:rPr>
          <w:rFonts w:ascii="Times New Roman" w:hAnsi="Times New Roman" w:cs="Times New Roman"/>
          <w:sz w:val="28"/>
          <w:szCs w:val="28"/>
        </w:rPr>
        <w:t xml:space="preserve">. 1971. додаток до № 50. </w:t>
      </w:r>
      <w:r w:rsidR="00843763" w:rsidRPr="000E158A">
        <w:rPr>
          <w:rFonts w:ascii="Times New Roman" w:hAnsi="Times New Roman" w:cs="Times New Roman"/>
          <w:sz w:val="28"/>
          <w:szCs w:val="28"/>
        </w:rPr>
        <w:t>С</w:t>
      </w:r>
      <w:r w:rsidRPr="000E158A">
        <w:rPr>
          <w:rFonts w:ascii="Times New Roman" w:hAnsi="Times New Roman" w:cs="Times New Roman"/>
          <w:sz w:val="28"/>
          <w:szCs w:val="28"/>
        </w:rPr>
        <w:t>т. 375</w:t>
      </w:r>
      <w:r w:rsidR="00843763" w:rsidRPr="000E158A">
        <w:rPr>
          <w:rFonts w:ascii="Times New Roman" w:hAnsi="Times New Roman" w:cs="Times New Roman"/>
          <w:sz w:val="28"/>
          <w:szCs w:val="28"/>
        </w:rPr>
        <w:t>.</w:t>
      </w:r>
    </w:p>
    <w:p w:rsidR="00843763" w:rsidRPr="000E158A" w:rsidRDefault="00843763" w:rsidP="00843763">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3. Про порядок вирішення колективних трудових спорів (конфліктів): Закон України від 03.03.1998 р.  № 137/98-ВР</w:t>
      </w:r>
      <w:r w:rsidR="008865D8">
        <w:rPr>
          <w:rFonts w:ascii="Times New Roman" w:hAnsi="Times New Roman" w:cs="Times New Roman"/>
          <w:sz w:val="28"/>
          <w:szCs w:val="28"/>
          <w:lang w:val="ru-RU"/>
        </w:rPr>
        <w:t xml:space="preserve">. </w:t>
      </w:r>
      <w:r w:rsidRPr="008865D8">
        <w:rPr>
          <w:rFonts w:ascii="Times New Roman" w:hAnsi="Times New Roman" w:cs="Times New Roman"/>
          <w:i/>
          <w:sz w:val="28"/>
          <w:szCs w:val="28"/>
        </w:rPr>
        <w:t>Відомості Верховної Ради України</w:t>
      </w:r>
      <w:r w:rsidRPr="000E158A">
        <w:rPr>
          <w:rFonts w:ascii="Times New Roman" w:hAnsi="Times New Roman" w:cs="Times New Roman"/>
          <w:sz w:val="28"/>
          <w:szCs w:val="28"/>
        </w:rPr>
        <w:t>. 1998. № 34. Ст. 227.</w:t>
      </w:r>
    </w:p>
    <w:p w:rsidR="00843763" w:rsidRPr="000E158A" w:rsidRDefault="003330D4" w:rsidP="00843763">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4. Проект</w:t>
      </w:r>
      <w:r w:rsidR="00843763" w:rsidRPr="000E158A">
        <w:rPr>
          <w:rFonts w:ascii="Times New Roman" w:hAnsi="Times New Roman" w:cs="Times New Roman"/>
          <w:sz w:val="28"/>
          <w:szCs w:val="28"/>
        </w:rPr>
        <w:t xml:space="preserve"> Т</w:t>
      </w:r>
      <w:r w:rsidRPr="000E158A">
        <w:rPr>
          <w:rFonts w:ascii="Times New Roman" w:hAnsi="Times New Roman" w:cs="Times New Roman"/>
          <w:sz w:val="28"/>
          <w:szCs w:val="28"/>
        </w:rPr>
        <w:t xml:space="preserve">рудового кодексу </w:t>
      </w:r>
      <w:r w:rsidR="00843763" w:rsidRPr="000E158A">
        <w:rPr>
          <w:rFonts w:ascii="Times New Roman" w:hAnsi="Times New Roman" w:cs="Times New Roman"/>
          <w:sz w:val="28"/>
          <w:szCs w:val="28"/>
        </w:rPr>
        <w:t>У</w:t>
      </w:r>
      <w:r w:rsidRPr="000E158A">
        <w:rPr>
          <w:rFonts w:ascii="Times New Roman" w:hAnsi="Times New Roman" w:cs="Times New Roman"/>
          <w:sz w:val="28"/>
          <w:szCs w:val="28"/>
        </w:rPr>
        <w:t>країни від 22.04.2013 р. № 2902.</w:t>
      </w:r>
    </w:p>
    <w:p w:rsidR="00F934C4" w:rsidRPr="000E158A" w:rsidRDefault="00843763" w:rsidP="00F934C4">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 xml:space="preserve">5. </w:t>
      </w:r>
      <w:r w:rsidR="00F934C4" w:rsidRPr="000E158A">
        <w:rPr>
          <w:rFonts w:ascii="Times New Roman" w:hAnsi="Times New Roman" w:cs="Times New Roman"/>
          <w:sz w:val="28"/>
          <w:szCs w:val="28"/>
        </w:rPr>
        <w:t>Про практику розгляду судами трудових спорів: постанова Пленуму Верховного Суду України від 06.11.1992 р. № 9 (із змінами)</w:t>
      </w:r>
      <w:r w:rsidR="008865D8">
        <w:rPr>
          <w:rFonts w:ascii="Times New Roman" w:hAnsi="Times New Roman" w:cs="Times New Roman"/>
          <w:sz w:val="28"/>
          <w:szCs w:val="28"/>
          <w:lang w:val="ru-RU"/>
        </w:rPr>
        <w:t>.</w:t>
      </w:r>
      <w:r w:rsidR="00F934C4" w:rsidRPr="000E158A">
        <w:rPr>
          <w:rFonts w:ascii="Times New Roman" w:hAnsi="Times New Roman" w:cs="Times New Roman"/>
          <w:sz w:val="28"/>
          <w:szCs w:val="28"/>
        </w:rPr>
        <w:t xml:space="preserve"> </w:t>
      </w:r>
      <w:r w:rsidR="00F934C4" w:rsidRPr="008865D8">
        <w:rPr>
          <w:rFonts w:ascii="Times New Roman" w:hAnsi="Times New Roman" w:cs="Times New Roman"/>
          <w:i/>
          <w:sz w:val="28"/>
          <w:szCs w:val="28"/>
        </w:rPr>
        <w:t>Вісник Верховного Суду України</w:t>
      </w:r>
      <w:r w:rsidR="00F934C4" w:rsidRPr="000E158A">
        <w:rPr>
          <w:rFonts w:ascii="Times New Roman" w:hAnsi="Times New Roman" w:cs="Times New Roman"/>
          <w:sz w:val="28"/>
          <w:szCs w:val="28"/>
        </w:rPr>
        <w:t>. 1998. № 3.</w:t>
      </w:r>
      <w:r w:rsidR="003B60C8" w:rsidRPr="003B60C8">
        <w:rPr>
          <w:rFonts w:ascii="Times New Roman" w:hAnsi="Times New Roman" w:cs="Times New Roman"/>
          <w:sz w:val="28"/>
          <w:szCs w:val="28"/>
        </w:rPr>
        <w:t xml:space="preserve"> </w:t>
      </w:r>
    </w:p>
    <w:p w:rsidR="008865D8" w:rsidRDefault="008865D8" w:rsidP="00F93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B60C8" w:rsidRPr="003B60C8">
        <w:rPr>
          <w:rFonts w:ascii="Times New Roman" w:hAnsi="Times New Roman" w:cs="Times New Roman"/>
          <w:sz w:val="28"/>
          <w:szCs w:val="28"/>
        </w:rPr>
        <w:t>Про утворення Національної служби посередництва і примирення</w:t>
      </w:r>
      <w:r w:rsidR="003B60C8">
        <w:rPr>
          <w:rFonts w:ascii="Times New Roman" w:hAnsi="Times New Roman" w:cs="Times New Roman"/>
          <w:sz w:val="28"/>
          <w:szCs w:val="28"/>
        </w:rPr>
        <w:t xml:space="preserve">: Указ Президента України від </w:t>
      </w:r>
      <w:r w:rsidR="003B60C8" w:rsidRPr="003B60C8">
        <w:rPr>
          <w:rFonts w:ascii="Times New Roman" w:hAnsi="Times New Roman" w:cs="Times New Roman"/>
          <w:sz w:val="28"/>
          <w:szCs w:val="28"/>
        </w:rPr>
        <w:t>17.11.1998</w:t>
      </w:r>
      <w:r w:rsidR="003B60C8">
        <w:rPr>
          <w:rFonts w:ascii="Times New Roman" w:hAnsi="Times New Roman" w:cs="Times New Roman"/>
          <w:sz w:val="28"/>
          <w:szCs w:val="28"/>
        </w:rPr>
        <w:t xml:space="preserve"> р. </w:t>
      </w:r>
      <w:r w:rsidR="003B60C8" w:rsidRPr="003B60C8">
        <w:rPr>
          <w:rFonts w:ascii="Times New Roman" w:hAnsi="Times New Roman" w:cs="Times New Roman"/>
          <w:sz w:val="28"/>
          <w:szCs w:val="28"/>
        </w:rPr>
        <w:t>№</w:t>
      </w:r>
      <w:r w:rsidR="003B60C8">
        <w:rPr>
          <w:rFonts w:ascii="Times New Roman" w:hAnsi="Times New Roman" w:cs="Times New Roman"/>
          <w:sz w:val="28"/>
          <w:szCs w:val="28"/>
        </w:rPr>
        <w:t xml:space="preserve"> </w:t>
      </w:r>
      <w:r w:rsidR="003B60C8" w:rsidRPr="003B60C8">
        <w:rPr>
          <w:rFonts w:ascii="Times New Roman" w:hAnsi="Times New Roman" w:cs="Times New Roman"/>
          <w:sz w:val="28"/>
          <w:szCs w:val="28"/>
        </w:rPr>
        <w:t>1258/98</w:t>
      </w:r>
      <w:r w:rsidR="003B60C8">
        <w:rPr>
          <w:rFonts w:ascii="Times New Roman" w:hAnsi="Times New Roman" w:cs="Times New Roman"/>
          <w:sz w:val="28"/>
          <w:szCs w:val="28"/>
        </w:rPr>
        <w:t xml:space="preserve">. </w:t>
      </w:r>
      <w:r w:rsidR="003B60C8" w:rsidRPr="008865D8">
        <w:rPr>
          <w:rFonts w:ascii="Times New Roman" w:hAnsi="Times New Roman" w:cs="Times New Roman"/>
          <w:sz w:val="28"/>
          <w:szCs w:val="28"/>
        </w:rPr>
        <w:t>URL:</w:t>
      </w:r>
      <w:r w:rsidR="003B60C8">
        <w:rPr>
          <w:rFonts w:ascii="Times New Roman" w:hAnsi="Times New Roman" w:cs="Times New Roman"/>
          <w:sz w:val="28"/>
          <w:szCs w:val="28"/>
        </w:rPr>
        <w:t xml:space="preserve"> </w:t>
      </w:r>
      <w:hyperlink r:id="rId9" w:history="1">
        <w:r w:rsidR="003B60C8" w:rsidRPr="00DB297C">
          <w:rPr>
            <w:rStyle w:val="a5"/>
            <w:rFonts w:ascii="Times New Roman" w:hAnsi="Times New Roman" w:cs="Times New Roman"/>
            <w:sz w:val="28"/>
            <w:szCs w:val="28"/>
          </w:rPr>
          <w:t>https://zakon.rada.gov.ua/laws/show/1258/98#Text</w:t>
        </w:r>
      </w:hyperlink>
    </w:p>
    <w:p w:rsidR="00F934C4" w:rsidRDefault="008865D8" w:rsidP="00F934C4">
      <w:pPr>
        <w:spacing w:after="0" w:line="360" w:lineRule="auto"/>
        <w:ind w:firstLine="709"/>
        <w:jc w:val="both"/>
        <w:rPr>
          <w:rStyle w:val="a5"/>
          <w:rFonts w:ascii="Times New Roman" w:hAnsi="Times New Roman" w:cs="Times New Roman"/>
          <w:sz w:val="28"/>
          <w:szCs w:val="28"/>
        </w:rPr>
      </w:pPr>
      <w:r>
        <w:rPr>
          <w:rFonts w:ascii="Times New Roman" w:hAnsi="Times New Roman" w:cs="Times New Roman"/>
          <w:sz w:val="28"/>
          <w:szCs w:val="28"/>
        </w:rPr>
        <w:t>7</w:t>
      </w:r>
      <w:r w:rsidR="00F934C4" w:rsidRPr="000E158A">
        <w:rPr>
          <w:rFonts w:ascii="Times New Roman" w:hAnsi="Times New Roman" w:cs="Times New Roman"/>
          <w:sz w:val="28"/>
          <w:szCs w:val="28"/>
        </w:rPr>
        <w:t xml:space="preserve">. </w:t>
      </w:r>
      <w:bookmarkStart w:id="16" w:name="_Hlk64749070"/>
      <w:r w:rsidR="00BD5E0B" w:rsidRPr="000E158A">
        <w:rPr>
          <w:rFonts w:ascii="Times New Roman" w:hAnsi="Times New Roman" w:cs="Times New Roman"/>
          <w:sz w:val="28"/>
          <w:szCs w:val="28"/>
        </w:rPr>
        <w:t xml:space="preserve">Положення про примирну комісію: </w:t>
      </w:r>
      <w:r w:rsidRPr="008865D8">
        <w:rPr>
          <w:rFonts w:ascii="Times New Roman" w:hAnsi="Times New Roman" w:cs="Times New Roman"/>
          <w:sz w:val="28"/>
          <w:szCs w:val="28"/>
        </w:rPr>
        <w:t>н</w:t>
      </w:r>
      <w:r w:rsidR="00BD5E0B" w:rsidRPr="008865D8">
        <w:rPr>
          <w:rFonts w:ascii="Times New Roman" w:hAnsi="Times New Roman" w:cs="Times New Roman"/>
          <w:sz w:val="28"/>
          <w:szCs w:val="28"/>
        </w:rPr>
        <w:t>аказ</w:t>
      </w:r>
      <w:r w:rsidR="00BD5E0B" w:rsidRPr="000E158A">
        <w:rPr>
          <w:rFonts w:ascii="Times New Roman" w:hAnsi="Times New Roman" w:cs="Times New Roman"/>
          <w:sz w:val="28"/>
          <w:szCs w:val="28"/>
        </w:rPr>
        <w:t xml:space="preserve"> Національної служби посередництва і примирення від </w:t>
      </w:r>
      <w:r w:rsidR="00B35AF6">
        <w:rPr>
          <w:rFonts w:ascii="Times New Roman" w:hAnsi="Times New Roman" w:cs="Times New Roman"/>
          <w:sz w:val="28"/>
          <w:szCs w:val="28"/>
        </w:rPr>
        <w:t>01</w:t>
      </w:r>
      <w:r w:rsidR="00BD5E0B" w:rsidRPr="000E158A">
        <w:rPr>
          <w:rFonts w:ascii="Times New Roman" w:hAnsi="Times New Roman" w:cs="Times New Roman"/>
          <w:sz w:val="28"/>
          <w:szCs w:val="28"/>
        </w:rPr>
        <w:t>.1</w:t>
      </w:r>
      <w:r w:rsidR="00B35AF6">
        <w:rPr>
          <w:rFonts w:ascii="Times New Roman" w:hAnsi="Times New Roman" w:cs="Times New Roman"/>
          <w:sz w:val="28"/>
          <w:szCs w:val="28"/>
        </w:rPr>
        <w:t>2</w:t>
      </w:r>
      <w:r w:rsidR="00BD5E0B" w:rsidRPr="000E158A">
        <w:rPr>
          <w:rFonts w:ascii="Times New Roman" w:hAnsi="Times New Roman" w:cs="Times New Roman"/>
          <w:sz w:val="28"/>
          <w:szCs w:val="28"/>
        </w:rPr>
        <w:t>.20</w:t>
      </w:r>
      <w:r w:rsidR="00B35AF6">
        <w:rPr>
          <w:rFonts w:ascii="Times New Roman" w:hAnsi="Times New Roman" w:cs="Times New Roman"/>
          <w:sz w:val="28"/>
          <w:szCs w:val="28"/>
        </w:rPr>
        <w:t>20</w:t>
      </w:r>
      <w:r w:rsidR="00BD5E0B" w:rsidRPr="000E158A">
        <w:rPr>
          <w:rFonts w:ascii="Times New Roman" w:hAnsi="Times New Roman" w:cs="Times New Roman"/>
          <w:sz w:val="28"/>
          <w:szCs w:val="28"/>
        </w:rPr>
        <w:t xml:space="preserve"> р. № </w:t>
      </w:r>
      <w:r w:rsidR="003B60C8">
        <w:rPr>
          <w:rFonts w:ascii="Times New Roman" w:hAnsi="Times New Roman" w:cs="Times New Roman"/>
          <w:sz w:val="28"/>
          <w:szCs w:val="28"/>
        </w:rPr>
        <w:t>67</w:t>
      </w:r>
      <w:r>
        <w:rPr>
          <w:rFonts w:ascii="Times New Roman" w:hAnsi="Times New Roman" w:cs="Times New Roman"/>
          <w:sz w:val="28"/>
          <w:szCs w:val="28"/>
          <w:lang w:val="ru-RU"/>
        </w:rPr>
        <w:t xml:space="preserve">. </w:t>
      </w:r>
      <w:r w:rsidRPr="008865D8">
        <w:rPr>
          <w:rFonts w:ascii="Times New Roman" w:hAnsi="Times New Roman" w:cs="Times New Roman"/>
          <w:sz w:val="28"/>
          <w:szCs w:val="28"/>
        </w:rPr>
        <w:t>URL:</w:t>
      </w:r>
      <w:r w:rsidR="007B4665">
        <w:rPr>
          <w:rFonts w:ascii="Times New Roman" w:hAnsi="Times New Roman" w:cs="Times New Roman"/>
          <w:sz w:val="28"/>
          <w:szCs w:val="28"/>
          <w:lang w:val="ru-RU"/>
        </w:rPr>
        <w:t xml:space="preserve"> </w:t>
      </w:r>
      <w:bookmarkEnd w:id="16"/>
      <w:r w:rsidR="003B60C8">
        <w:rPr>
          <w:rFonts w:ascii="Times New Roman" w:hAnsi="Times New Roman" w:cs="Times New Roman"/>
          <w:sz w:val="28"/>
          <w:szCs w:val="28"/>
          <w:lang w:val="ru-RU"/>
        </w:rPr>
        <w:fldChar w:fldCharType="begin"/>
      </w:r>
      <w:r w:rsidR="003B60C8">
        <w:rPr>
          <w:rFonts w:ascii="Times New Roman" w:hAnsi="Times New Roman" w:cs="Times New Roman"/>
          <w:sz w:val="28"/>
          <w:szCs w:val="28"/>
          <w:lang w:val="ru-RU"/>
        </w:rPr>
        <w:instrText xml:space="preserve"> HYPERLINK "</w:instrText>
      </w:r>
      <w:r w:rsidR="003B60C8" w:rsidRPr="003B60C8">
        <w:rPr>
          <w:rFonts w:ascii="Times New Roman" w:hAnsi="Times New Roman" w:cs="Times New Roman"/>
          <w:sz w:val="28"/>
          <w:szCs w:val="28"/>
          <w:lang w:val="ru-RU"/>
        </w:rPr>
        <w:instrText>https://nspp.gov.ua/normativno-pravova-baza-nspp/polozhennya/5017-polozhennia-pro-prymyrnu-komisiiu</w:instrText>
      </w:r>
      <w:r w:rsidR="003B60C8">
        <w:rPr>
          <w:rFonts w:ascii="Times New Roman" w:hAnsi="Times New Roman" w:cs="Times New Roman"/>
          <w:sz w:val="28"/>
          <w:szCs w:val="28"/>
          <w:lang w:val="ru-RU"/>
        </w:rPr>
        <w:instrText xml:space="preserve">" </w:instrText>
      </w:r>
      <w:r w:rsidR="003B60C8">
        <w:rPr>
          <w:rFonts w:ascii="Times New Roman" w:hAnsi="Times New Roman" w:cs="Times New Roman"/>
          <w:sz w:val="28"/>
          <w:szCs w:val="28"/>
          <w:lang w:val="ru-RU"/>
        </w:rPr>
        <w:fldChar w:fldCharType="separate"/>
      </w:r>
      <w:r w:rsidR="003B60C8" w:rsidRPr="00DB297C">
        <w:rPr>
          <w:rStyle w:val="a5"/>
          <w:rFonts w:ascii="Times New Roman" w:hAnsi="Times New Roman" w:cs="Times New Roman"/>
          <w:sz w:val="28"/>
          <w:szCs w:val="28"/>
          <w:lang w:val="ru-RU"/>
        </w:rPr>
        <w:t>https://nspp.gov.ua/normativno-pravova-baza-nspp/polozhennya/5017-polozhennia-pro-prymyrnu-komisiiu</w:t>
      </w:r>
      <w:r w:rsidR="003B60C8">
        <w:rPr>
          <w:rFonts w:ascii="Times New Roman" w:hAnsi="Times New Roman" w:cs="Times New Roman"/>
          <w:sz w:val="28"/>
          <w:szCs w:val="28"/>
          <w:lang w:val="ru-RU"/>
        </w:rPr>
        <w:fldChar w:fldCharType="end"/>
      </w:r>
      <w:r w:rsidR="003B60C8">
        <w:rPr>
          <w:rFonts w:ascii="Times New Roman" w:hAnsi="Times New Roman" w:cs="Times New Roman"/>
          <w:sz w:val="28"/>
          <w:szCs w:val="28"/>
          <w:lang w:val="ru-RU"/>
        </w:rPr>
        <w:t xml:space="preserve"> </w:t>
      </w:r>
    </w:p>
    <w:p w:rsidR="008865D8" w:rsidRPr="000E158A" w:rsidRDefault="008865D8" w:rsidP="008865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8865D8">
        <w:rPr>
          <w:rFonts w:ascii="Times New Roman" w:hAnsi="Times New Roman" w:cs="Times New Roman"/>
          <w:sz w:val="28"/>
          <w:szCs w:val="28"/>
        </w:rPr>
        <w:t xml:space="preserve">Положення про </w:t>
      </w:r>
      <w:r>
        <w:rPr>
          <w:rFonts w:ascii="Times New Roman" w:hAnsi="Times New Roman" w:cs="Times New Roman"/>
          <w:sz w:val="28"/>
          <w:szCs w:val="28"/>
        </w:rPr>
        <w:t>трудовий арбітраж</w:t>
      </w:r>
      <w:r w:rsidRPr="008865D8">
        <w:rPr>
          <w:rFonts w:ascii="Times New Roman" w:hAnsi="Times New Roman" w:cs="Times New Roman"/>
          <w:sz w:val="28"/>
          <w:szCs w:val="28"/>
        </w:rPr>
        <w:t>: наказ Національної служби посередництва і примирення від 01.12.2020 р. № 1</w:t>
      </w:r>
      <w:r w:rsidR="003B60C8">
        <w:rPr>
          <w:rFonts w:ascii="Times New Roman" w:hAnsi="Times New Roman" w:cs="Times New Roman"/>
          <w:sz w:val="28"/>
          <w:szCs w:val="28"/>
        </w:rPr>
        <w:t>68</w:t>
      </w:r>
      <w:r w:rsidRPr="008865D8">
        <w:rPr>
          <w:rFonts w:ascii="Times New Roman" w:hAnsi="Times New Roman" w:cs="Times New Roman"/>
          <w:sz w:val="28"/>
          <w:szCs w:val="28"/>
          <w:lang w:val="ru-RU"/>
        </w:rPr>
        <w:t xml:space="preserve">. </w:t>
      </w:r>
      <w:r w:rsidRPr="008865D8">
        <w:rPr>
          <w:rFonts w:ascii="Times New Roman" w:hAnsi="Times New Roman" w:cs="Times New Roman"/>
          <w:sz w:val="28"/>
          <w:szCs w:val="28"/>
        </w:rPr>
        <w:t>URL:</w:t>
      </w:r>
      <w:r w:rsidR="003B60C8">
        <w:rPr>
          <w:rFonts w:ascii="Times New Roman" w:hAnsi="Times New Roman" w:cs="Times New Roman"/>
          <w:sz w:val="28"/>
          <w:szCs w:val="28"/>
          <w:lang w:val="ru-RU"/>
        </w:rPr>
        <w:t xml:space="preserve"> </w:t>
      </w:r>
      <w:hyperlink r:id="rId10" w:history="1">
        <w:r w:rsidR="003B60C8" w:rsidRPr="00DB297C">
          <w:rPr>
            <w:rStyle w:val="a5"/>
            <w:rFonts w:ascii="Times New Roman" w:hAnsi="Times New Roman" w:cs="Times New Roman"/>
            <w:sz w:val="28"/>
            <w:szCs w:val="28"/>
            <w:lang w:val="ru-RU"/>
          </w:rPr>
          <w:t>https://nspp.gov.ua/normativno-pravova-baza-nspp/polozhennya/5021-polozhennia-pro-trudovyi-arbitrazh</w:t>
        </w:r>
      </w:hyperlink>
      <w:r w:rsidR="003B60C8">
        <w:rPr>
          <w:rFonts w:ascii="Times New Roman" w:hAnsi="Times New Roman" w:cs="Times New Roman"/>
          <w:sz w:val="28"/>
          <w:szCs w:val="28"/>
          <w:lang w:val="ru-RU"/>
        </w:rPr>
        <w:t xml:space="preserve"> </w:t>
      </w:r>
    </w:p>
    <w:p w:rsidR="004A2094" w:rsidRPr="000E158A" w:rsidRDefault="003B60C8" w:rsidP="004A20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53162" w:rsidRPr="000E158A">
        <w:rPr>
          <w:rFonts w:ascii="Times New Roman" w:hAnsi="Times New Roman" w:cs="Times New Roman"/>
          <w:sz w:val="28"/>
          <w:szCs w:val="28"/>
        </w:rPr>
        <w:t xml:space="preserve">. </w:t>
      </w:r>
      <w:proofErr w:type="spellStart"/>
      <w:r w:rsidR="004A2094" w:rsidRPr="000E158A">
        <w:rPr>
          <w:rFonts w:ascii="Times New Roman" w:hAnsi="Times New Roman" w:cs="Times New Roman"/>
          <w:sz w:val="28"/>
          <w:szCs w:val="28"/>
        </w:rPr>
        <w:t>Болотіна</w:t>
      </w:r>
      <w:proofErr w:type="spellEnd"/>
      <w:r w:rsidR="004A2094" w:rsidRPr="000E158A">
        <w:rPr>
          <w:rFonts w:ascii="Times New Roman" w:hAnsi="Times New Roman" w:cs="Times New Roman"/>
          <w:sz w:val="28"/>
          <w:szCs w:val="28"/>
        </w:rPr>
        <w:t xml:space="preserve"> Н. Б. Трудове право України / Н. Б. </w:t>
      </w:r>
      <w:proofErr w:type="spellStart"/>
      <w:r w:rsidR="004A2094" w:rsidRPr="000E158A">
        <w:rPr>
          <w:rFonts w:ascii="Times New Roman" w:hAnsi="Times New Roman" w:cs="Times New Roman"/>
          <w:sz w:val="28"/>
          <w:szCs w:val="28"/>
        </w:rPr>
        <w:t>Болотіна</w:t>
      </w:r>
      <w:proofErr w:type="spellEnd"/>
      <w:r w:rsidR="004A2094" w:rsidRPr="000E158A">
        <w:rPr>
          <w:rFonts w:ascii="Times New Roman" w:hAnsi="Times New Roman" w:cs="Times New Roman"/>
          <w:sz w:val="28"/>
          <w:szCs w:val="28"/>
        </w:rPr>
        <w:t xml:space="preserve">, Г. І. </w:t>
      </w:r>
      <w:proofErr w:type="spellStart"/>
      <w:r w:rsidR="004A2094" w:rsidRPr="000E158A">
        <w:rPr>
          <w:rFonts w:ascii="Times New Roman" w:hAnsi="Times New Roman" w:cs="Times New Roman"/>
          <w:sz w:val="28"/>
          <w:szCs w:val="28"/>
        </w:rPr>
        <w:t>Чанишева</w:t>
      </w:r>
      <w:proofErr w:type="spellEnd"/>
      <w:r w:rsidR="004A2094" w:rsidRPr="000E158A">
        <w:rPr>
          <w:rFonts w:ascii="Times New Roman" w:hAnsi="Times New Roman" w:cs="Times New Roman"/>
          <w:sz w:val="28"/>
          <w:szCs w:val="28"/>
        </w:rPr>
        <w:t xml:space="preserve">. – Київ: Знання, 2001. – 548 с. </w:t>
      </w:r>
    </w:p>
    <w:p w:rsidR="004A2094" w:rsidRPr="000E158A" w:rsidRDefault="008865D8" w:rsidP="004A20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B60C8">
        <w:rPr>
          <w:rFonts w:ascii="Times New Roman" w:hAnsi="Times New Roman" w:cs="Times New Roman"/>
          <w:sz w:val="28"/>
          <w:szCs w:val="28"/>
        </w:rPr>
        <w:t>0</w:t>
      </w:r>
      <w:r w:rsidR="004A2094" w:rsidRPr="000E158A">
        <w:rPr>
          <w:rFonts w:ascii="Times New Roman" w:hAnsi="Times New Roman" w:cs="Times New Roman"/>
          <w:sz w:val="28"/>
          <w:szCs w:val="28"/>
        </w:rPr>
        <w:t xml:space="preserve">. </w:t>
      </w:r>
      <w:proofErr w:type="spellStart"/>
      <w:r w:rsidR="004A2094" w:rsidRPr="000E158A">
        <w:rPr>
          <w:rFonts w:ascii="Times New Roman" w:hAnsi="Times New Roman" w:cs="Times New Roman"/>
          <w:sz w:val="28"/>
          <w:szCs w:val="28"/>
        </w:rPr>
        <w:t>Бурак</w:t>
      </w:r>
      <w:proofErr w:type="spellEnd"/>
      <w:r w:rsidR="004A2094" w:rsidRPr="000E158A">
        <w:rPr>
          <w:rFonts w:ascii="Times New Roman" w:hAnsi="Times New Roman" w:cs="Times New Roman"/>
          <w:sz w:val="28"/>
          <w:szCs w:val="28"/>
        </w:rPr>
        <w:t xml:space="preserve"> В. Я. Поняття та види трудових спорів / В. Я. </w:t>
      </w:r>
      <w:proofErr w:type="spellStart"/>
      <w:r w:rsidR="004A2094" w:rsidRPr="000E158A">
        <w:rPr>
          <w:rFonts w:ascii="Times New Roman" w:hAnsi="Times New Roman" w:cs="Times New Roman"/>
          <w:sz w:val="28"/>
          <w:szCs w:val="28"/>
        </w:rPr>
        <w:t>Бурак</w:t>
      </w:r>
      <w:proofErr w:type="spellEnd"/>
      <w:r w:rsidR="004A2094" w:rsidRPr="000E158A">
        <w:rPr>
          <w:rFonts w:ascii="Times New Roman" w:hAnsi="Times New Roman" w:cs="Times New Roman"/>
          <w:sz w:val="28"/>
          <w:szCs w:val="28"/>
        </w:rPr>
        <w:t>. – Львів: Вісник Львівського університету, 2001. – 432 с.</w:t>
      </w:r>
    </w:p>
    <w:p w:rsidR="004A2094" w:rsidRPr="000E158A" w:rsidRDefault="004A2094" w:rsidP="004A2094">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1</w:t>
      </w:r>
      <w:r w:rsidR="003B60C8">
        <w:rPr>
          <w:rFonts w:ascii="Times New Roman" w:hAnsi="Times New Roman" w:cs="Times New Roman"/>
          <w:sz w:val="28"/>
          <w:szCs w:val="28"/>
        </w:rPr>
        <w:t>1</w:t>
      </w:r>
      <w:r w:rsidRPr="000E158A">
        <w:rPr>
          <w:rFonts w:ascii="Times New Roman" w:hAnsi="Times New Roman" w:cs="Times New Roman"/>
          <w:sz w:val="28"/>
          <w:szCs w:val="28"/>
        </w:rPr>
        <w:t xml:space="preserve">. </w:t>
      </w:r>
      <w:proofErr w:type="spellStart"/>
      <w:r w:rsidRPr="000E158A">
        <w:rPr>
          <w:rFonts w:ascii="Times New Roman" w:hAnsi="Times New Roman" w:cs="Times New Roman"/>
          <w:sz w:val="28"/>
          <w:szCs w:val="28"/>
        </w:rPr>
        <w:t>Бущенко</w:t>
      </w:r>
      <w:proofErr w:type="spellEnd"/>
      <w:r w:rsidRPr="000E158A">
        <w:rPr>
          <w:rFonts w:ascii="Times New Roman" w:hAnsi="Times New Roman" w:cs="Times New Roman"/>
          <w:sz w:val="28"/>
          <w:szCs w:val="28"/>
        </w:rPr>
        <w:t xml:space="preserve"> П. А. Трудові спори та порядок їх розгляду / П. А. </w:t>
      </w:r>
      <w:proofErr w:type="spellStart"/>
      <w:r w:rsidRPr="000E158A">
        <w:rPr>
          <w:rFonts w:ascii="Times New Roman" w:hAnsi="Times New Roman" w:cs="Times New Roman"/>
          <w:sz w:val="28"/>
          <w:szCs w:val="28"/>
        </w:rPr>
        <w:t>Бущенко</w:t>
      </w:r>
      <w:proofErr w:type="spellEnd"/>
      <w:r w:rsidRPr="000E158A">
        <w:rPr>
          <w:rFonts w:ascii="Times New Roman" w:hAnsi="Times New Roman" w:cs="Times New Roman"/>
          <w:sz w:val="28"/>
          <w:szCs w:val="28"/>
        </w:rPr>
        <w:t>, А. М. Слюсар, Н. М. Швець. – Харків: Національний університет “Юридична академія України імені Ярослава Мудрого”, 2013. – 110 с.</w:t>
      </w:r>
    </w:p>
    <w:p w:rsidR="004A2094" w:rsidRPr="000E158A" w:rsidRDefault="004A2094" w:rsidP="004A2094">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lastRenderedPageBreak/>
        <w:t>1</w:t>
      </w:r>
      <w:r w:rsidR="003B60C8">
        <w:rPr>
          <w:rFonts w:ascii="Times New Roman" w:hAnsi="Times New Roman" w:cs="Times New Roman"/>
          <w:sz w:val="28"/>
          <w:szCs w:val="28"/>
        </w:rPr>
        <w:t>2</w:t>
      </w:r>
      <w:r w:rsidRPr="000E158A">
        <w:rPr>
          <w:rFonts w:ascii="Times New Roman" w:hAnsi="Times New Roman" w:cs="Times New Roman"/>
          <w:sz w:val="28"/>
          <w:szCs w:val="28"/>
        </w:rPr>
        <w:t xml:space="preserve">. </w:t>
      </w:r>
      <w:proofErr w:type="spellStart"/>
      <w:r w:rsidRPr="000E158A">
        <w:rPr>
          <w:rFonts w:ascii="Times New Roman" w:hAnsi="Times New Roman" w:cs="Times New Roman"/>
          <w:sz w:val="28"/>
          <w:szCs w:val="28"/>
        </w:rPr>
        <w:t>Вишновецька</w:t>
      </w:r>
      <w:proofErr w:type="spellEnd"/>
      <w:r w:rsidRPr="000E158A">
        <w:rPr>
          <w:rFonts w:ascii="Times New Roman" w:hAnsi="Times New Roman" w:cs="Times New Roman"/>
          <w:sz w:val="28"/>
          <w:szCs w:val="28"/>
        </w:rPr>
        <w:t xml:space="preserve"> С. В. Розгляд індивідуальних трудових спорів у суді / С. В. </w:t>
      </w:r>
      <w:proofErr w:type="spellStart"/>
      <w:r w:rsidRPr="000E158A">
        <w:rPr>
          <w:rFonts w:ascii="Times New Roman" w:hAnsi="Times New Roman" w:cs="Times New Roman"/>
          <w:sz w:val="28"/>
          <w:szCs w:val="28"/>
        </w:rPr>
        <w:t>Вишновецька</w:t>
      </w:r>
      <w:proofErr w:type="spellEnd"/>
      <w:r w:rsidRPr="000E158A">
        <w:rPr>
          <w:rFonts w:ascii="Times New Roman" w:hAnsi="Times New Roman" w:cs="Times New Roman"/>
          <w:sz w:val="28"/>
          <w:szCs w:val="28"/>
        </w:rPr>
        <w:t>. – Київ: Кадровик, 2008. – 189 с.</w:t>
      </w:r>
    </w:p>
    <w:p w:rsidR="004A2094" w:rsidRPr="000E158A" w:rsidRDefault="004A2094" w:rsidP="004A2094">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1</w:t>
      </w:r>
      <w:r w:rsidR="003B60C8">
        <w:rPr>
          <w:rFonts w:ascii="Times New Roman" w:hAnsi="Times New Roman" w:cs="Times New Roman"/>
          <w:sz w:val="28"/>
          <w:szCs w:val="28"/>
        </w:rPr>
        <w:t>3</w:t>
      </w:r>
      <w:r w:rsidRPr="000E158A">
        <w:rPr>
          <w:rFonts w:ascii="Times New Roman" w:hAnsi="Times New Roman" w:cs="Times New Roman"/>
          <w:sz w:val="28"/>
          <w:szCs w:val="28"/>
        </w:rPr>
        <w:t>. Герасимова О. С. Колективні трудові спори: законодавство та практика // Право та економіка. – 1997. – № 23-24.</w:t>
      </w:r>
    </w:p>
    <w:p w:rsidR="004A2094" w:rsidRPr="000E158A" w:rsidRDefault="004A2094" w:rsidP="004A2094">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1</w:t>
      </w:r>
      <w:r w:rsidR="003B60C8">
        <w:rPr>
          <w:rFonts w:ascii="Times New Roman" w:hAnsi="Times New Roman" w:cs="Times New Roman"/>
          <w:sz w:val="28"/>
          <w:szCs w:val="28"/>
        </w:rPr>
        <w:t>4</w:t>
      </w:r>
      <w:r w:rsidRPr="000E158A">
        <w:rPr>
          <w:rFonts w:ascii="Times New Roman" w:hAnsi="Times New Roman" w:cs="Times New Roman"/>
          <w:sz w:val="28"/>
          <w:szCs w:val="28"/>
        </w:rPr>
        <w:t xml:space="preserve">. </w:t>
      </w:r>
      <w:proofErr w:type="spellStart"/>
      <w:r w:rsidRPr="000E158A">
        <w:rPr>
          <w:rFonts w:ascii="Times New Roman" w:hAnsi="Times New Roman" w:cs="Times New Roman"/>
          <w:sz w:val="28"/>
          <w:szCs w:val="28"/>
        </w:rPr>
        <w:t>Дараганова</w:t>
      </w:r>
      <w:proofErr w:type="spellEnd"/>
      <w:r w:rsidRPr="000E158A">
        <w:rPr>
          <w:rFonts w:ascii="Times New Roman" w:hAnsi="Times New Roman" w:cs="Times New Roman"/>
          <w:sz w:val="28"/>
          <w:szCs w:val="28"/>
        </w:rPr>
        <w:t xml:space="preserve"> Н. В. Причини виникнення трудових спорів / Н. В. </w:t>
      </w:r>
      <w:proofErr w:type="spellStart"/>
      <w:r w:rsidRPr="000E158A">
        <w:rPr>
          <w:rFonts w:ascii="Times New Roman" w:hAnsi="Times New Roman" w:cs="Times New Roman"/>
          <w:sz w:val="28"/>
          <w:szCs w:val="28"/>
        </w:rPr>
        <w:t>Дараганова</w:t>
      </w:r>
      <w:proofErr w:type="spellEnd"/>
      <w:r w:rsidRPr="000E158A">
        <w:rPr>
          <w:rFonts w:ascii="Times New Roman" w:hAnsi="Times New Roman" w:cs="Times New Roman"/>
          <w:sz w:val="28"/>
          <w:szCs w:val="28"/>
        </w:rPr>
        <w:t xml:space="preserve">. – Київ: </w:t>
      </w:r>
      <w:proofErr w:type="spellStart"/>
      <w:r w:rsidRPr="000E158A">
        <w:rPr>
          <w:rFonts w:ascii="Times New Roman" w:hAnsi="Times New Roman" w:cs="Times New Roman"/>
          <w:sz w:val="28"/>
          <w:szCs w:val="28"/>
        </w:rPr>
        <w:t>Алерта</w:t>
      </w:r>
      <w:proofErr w:type="spellEnd"/>
      <w:r w:rsidRPr="000E158A">
        <w:rPr>
          <w:rFonts w:ascii="Times New Roman" w:hAnsi="Times New Roman" w:cs="Times New Roman"/>
          <w:sz w:val="28"/>
          <w:szCs w:val="28"/>
        </w:rPr>
        <w:t>, 2011. – 213 с.</w:t>
      </w:r>
    </w:p>
    <w:p w:rsidR="004A2094" w:rsidRPr="000E158A" w:rsidRDefault="004A2094" w:rsidP="004A2094">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1</w:t>
      </w:r>
      <w:r w:rsidR="003B60C8">
        <w:rPr>
          <w:rFonts w:ascii="Times New Roman" w:hAnsi="Times New Roman" w:cs="Times New Roman"/>
          <w:sz w:val="28"/>
          <w:szCs w:val="28"/>
        </w:rPr>
        <w:t>5</w:t>
      </w:r>
      <w:r w:rsidRPr="000E158A">
        <w:rPr>
          <w:rFonts w:ascii="Times New Roman" w:hAnsi="Times New Roman" w:cs="Times New Roman"/>
          <w:sz w:val="28"/>
          <w:szCs w:val="28"/>
        </w:rPr>
        <w:t>. Дмитренко Ю. П. Трудове право України / Ю. П. Дмитренко. – Київ: Юрінком Інтер, 2009. – 624 с.</w:t>
      </w:r>
    </w:p>
    <w:p w:rsidR="004A2094" w:rsidRPr="000E158A" w:rsidRDefault="004A2094" w:rsidP="004A2094">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1</w:t>
      </w:r>
      <w:r w:rsidR="003B60C8">
        <w:rPr>
          <w:rFonts w:ascii="Times New Roman" w:hAnsi="Times New Roman" w:cs="Times New Roman"/>
          <w:sz w:val="28"/>
          <w:szCs w:val="28"/>
        </w:rPr>
        <w:t>6</w:t>
      </w:r>
      <w:r w:rsidRPr="000E158A">
        <w:rPr>
          <w:rFonts w:ascii="Times New Roman" w:hAnsi="Times New Roman" w:cs="Times New Roman"/>
          <w:sz w:val="28"/>
          <w:szCs w:val="28"/>
        </w:rPr>
        <w:t xml:space="preserve">. </w:t>
      </w:r>
      <w:proofErr w:type="spellStart"/>
      <w:r w:rsidRPr="000E158A">
        <w:rPr>
          <w:rFonts w:ascii="Times New Roman" w:hAnsi="Times New Roman" w:cs="Times New Roman"/>
          <w:sz w:val="28"/>
          <w:szCs w:val="28"/>
        </w:rPr>
        <w:t>Долгіх</w:t>
      </w:r>
      <w:proofErr w:type="spellEnd"/>
      <w:r w:rsidRPr="000E158A">
        <w:rPr>
          <w:rFonts w:ascii="Times New Roman" w:hAnsi="Times New Roman" w:cs="Times New Roman"/>
          <w:sz w:val="28"/>
          <w:szCs w:val="28"/>
        </w:rPr>
        <w:t xml:space="preserve"> Н. П. Трудове право / Н. П. </w:t>
      </w:r>
      <w:proofErr w:type="spellStart"/>
      <w:r w:rsidRPr="000E158A">
        <w:rPr>
          <w:rFonts w:ascii="Times New Roman" w:hAnsi="Times New Roman" w:cs="Times New Roman"/>
          <w:sz w:val="28"/>
          <w:szCs w:val="28"/>
        </w:rPr>
        <w:t>Долгіх</w:t>
      </w:r>
      <w:proofErr w:type="spellEnd"/>
      <w:r w:rsidRPr="000E158A">
        <w:rPr>
          <w:rFonts w:ascii="Times New Roman" w:hAnsi="Times New Roman" w:cs="Times New Roman"/>
          <w:sz w:val="28"/>
          <w:szCs w:val="28"/>
        </w:rPr>
        <w:t>, В. П. Марущак. – Одеса: ОРІДУ НАДУ, 2011. – 252 с.</w:t>
      </w:r>
    </w:p>
    <w:p w:rsidR="004A2094" w:rsidRPr="000E158A" w:rsidRDefault="004A2094" w:rsidP="004A2094">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1</w:t>
      </w:r>
      <w:r w:rsidR="003B60C8">
        <w:rPr>
          <w:rFonts w:ascii="Times New Roman" w:hAnsi="Times New Roman" w:cs="Times New Roman"/>
          <w:sz w:val="28"/>
          <w:szCs w:val="28"/>
        </w:rPr>
        <w:t>7</w:t>
      </w:r>
      <w:r w:rsidRPr="000E158A">
        <w:rPr>
          <w:rFonts w:ascii="Times New Roman" w:hAnsi="Times New Roman" w:cs="Times New Roman"/>
          <w:sz w:val="28"/>
          <w:szCs w:val="28"/>
        </w:rPr>
        <w:t xml:space="preserve">. </w:t>
      </w:r>
      <w:proofErr w:type="spellStart"/>
      <w:r w:rsidRPr="000E158A">
        <w:rPr>
          <w:rFonts w:ascii="Times New Roman" w:hAnsi="Times New Roman" w:cs="Times New Roman"/>
          <w:sz w:val="28"/>
          <w:szCs w:val="28"/>
        </w:rPr>
        <w:t>Іншин</w:t>
      </w:r>
      <w:proofErr w:type="spellEnd"/>
      <w:r w:rsidRPr="000E158A">
        <w:rPr>
          <w:rFonts w:ascii="Times New Roman" w:hAnsi="Times New Roman" w:cs="Times New Roman"/>
          <w:sz w:val="28"/>
          <w:szCs w:val="28"/>
        </w:rPr>
        <w:t xml:space="preserve"> М. І. Трудове право України / М. І. </w:t>
      </w:r>
      <w:proofErr w:type="spellStart"/>
      <w:r w:rsidRPr="000E158A">
        <w:rPr>
          <w:rFonts w:ascii="Times New Roman" w:hAnsi="Times New Roman" w:cs="Times New Roman"/>
          <w:sz w:val="28"/>
          <w:szCs w:val="28"/>
        </w:rPr>
        <w:t>Іншин</w:t>
      </w:r>
      <w:proofErr w:type="spellEnd"/>
      <w:r w:rsidRPr="000E158A">
        <w:rPr>
          <w:rFonts w:ascii="Times New Roman" w:hAnsi="Times New Roman" w:cs="Times New Roman"/>
          <w:sz w:val="28"/>
          <w:szCs w:val="28"/>
        </w:rPr>
        <w:t>, В. Л. Костюк, В. П. Мельник. – Київ: Центр учбової літератури, 2016. – 472 с.</w:t>
      </w:r>
    </w:p>
    <w:p w:rsidR="004A2094" w:rsidRPr="000E158A" w:rsidRDefault="004A2094" w:rsidP="004A2094">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1</w:t>
      </w:r>
      <w:r w:rsidR="003B60C8">
        <w:rPr>
          <w:rFonts w:ascii="Times New Roman" w:hAnsi="Times New Roman" w:cs="Times New Roman"/>
          <w:sz w:val="28"/>
          <w:szCs w:val="28"/>
        </w:rPr>
        <w:t>8</w:t>
      </w:r>
      <w:r w:rsidRPr="000E158A">
        <w:rPr>
          <w:rFonts w:ascii="Times New Roman" w:hAnsi="Times New Roman" w:cs="Times New Roman"/>
          <w:sz w:val="28"/>
          <w:szCs w:val="28"/>
        </w:rPr>
        <w:t xml:space="preserve">. </w:t>
      </w:r>
      <w:proofErr w:type="spellStart"/>
      <w:r w:rsidRPr="000E158A">
        <w:rPr>
          <w:rFonts w:ascii="Times New Roman" w:hAnsi="Times New Roman" w:cs="Times New Roman"/>
          <w:sz w:val="28"/>
          <w:szCs w:val="28"/>
        </w:rPr>
        <w:t>Лозовой</w:t>
      </w:r>
      <w:proofErr w:type="spellEnd"/>
      <w:r w:rsidRPr="000E158A">
        <w:rPr>
          <w:rFonts w:ascii="Times New Roman" w:hAnsi="Times New Roman" w:cs="Times New Roman"/>
          <w:sz w:val="28"/>
          <w:szCs w:val="28"/>
        </w:rPr>
        <w:t xml:space="preserve"> С. В. Юридичний зміст поняття «індивідуальні трудові спори» / С. В. </w:t>
      </w:r>
      <w:proofErr w:type="spellStart"/>
      <w:r w:rsidRPr="000E158A">
        <w:rPr>
          <w:rFonts w:ascii="Times New Roman" w:hAnsi="Times New Roman" w:cs="Times New Roman"/>
          <w:sz w:val="28"/>
          <w:szCs w:val="28"/>
        </w:rPr>
        <w:t>Лозовой</w:t>
      </w:r>
      <w:proofErr w:type="spellEnd"/>
      <w:r w:rsidRPr="000E158A">
        <w:rPr>
          <w:rFonts w:ascii="Times New Roman" w:hAnsi="Times New Roman" w:cs="Times New Roman"/>
          <w:sz w:val="28"/>
          <w:szCs w:val="28"/>
        </w:rPr>
        <w:t xml:space="preserve">. – Київ: Право України, 2008. – 241 с. </w:t>
      </w:r>
    </w:p>
    <w:p w:rsidR="004A2094" w:rsidRPr="000E158A" w:rsidRDefault="003B60C8" w:rsidP="004A20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4A2094" w:rsidRPr="000E158A">
        <w:rPr>
          <w:rFonts w:ascii="Times New Roman" w:hAnsi="Times New Roman" w:cs="Times New Roman"/>
          <w:sz w:val="28"/>
          <w:szCs w:val="28"/>
        </w:rPr>
        <w:t xml:space="preserve">. Мельник К. Ю. Трудове право України / К. Ю. Мельник. – Харків: </w:t>
      </w:r>
      <w:proofErr w:type="spellStart"/>
      <w:r w:rsidR="004A2094" w:rsidRPr="000E158A">
        <w:rPr>
          <w:rFonts w:ascii="Times New Roman" w:hAnsi="Times New Roman" w:cs="Times New Roman"/>
          <w:sz w:val="28"/>
          <w:szCs w:val="28"/>
        </w:rPr>
        <w:t>Діса</w:t>
      </w:r>
      <w:proofErr w:type="spellEnd"/>
      <w:r w:rsidR="004A2094" w:rsidRPr="000E158A">
        <w:rPr>
          <w:rFonts w:ascii="Times New Roman" w:hAnsi="Times New Roman" w:cs="Times New Roman"/>
          <w:sz w:val="28"/>
          <w:szCs w:val="28"/>
        </w:rPr>
        <w:t xml:space="preserve"> плюс, 2014. – 480 с.</w:t>
      </w:r>
    </w:p>
    <w:p w:rsidR="004A2094" w:rsidRPr="000E158A" w:rsidRDefault="008865D8" w:rsidP="004A20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B60C8">
        <w:rPr>
          <w:rFonts w:ascii="Times New Roman" w:hAnsi="Times New Roman" w:cs="Times New Roman"/>
          <w:sz w:val="28"/>
          <w:szCs w:val="28"/>
        </w:rPr>
        <w:t>0</w:t>
      </w:r>
      <w:r w:rsidR="004A2094" w:rsidRPr="000E158A">
        <w:rPr>
          <w:rFonts w:ascii="Times New Roman" w:hAnsi="Times New Roman" w:cs="Times New Roman"/>
          <w:sz w:val="28"/>
          <w:szCs w:val="28"/>
        </w:rPr>
        <w:t xml:space="preserve">. Нікітін Е. С. Порядок вирішення колективних трудових спорів // Російська юстиція. – 1998. – № 7. </w:t>
      </w:r>
    </w:p>
    <w:p w:rsidR="004A2094" w:rsidRPr="000E158A" w:rsidRDefault="004A2094" w:rsidP="004A2094">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2</w:t>
      </w:r>
      <w:r w:rsidR="003B60C8">
        <w:rPr>
          <w:rFonts w:ascii="Times New Roman" w:hAnsi="Times New Roman" w:cs="Times New Roman"/>
          <w:sz w:val="28"/>
          <w:szCs w:val="28"/>
        </w:rPr>
        <w:t>1</w:t>
      </w:r>
      <w:r w:rsidRPr="000E158A">
        <w:rPr>
          <w:rFonts w:ascii="Times New Roman" w:hAnsi="Times New Roman" w:cs="Times New Roman"/>
          <w:sz w:val="28"/>
          <w:szCs w:val="28"/>
        </w:rPr>
        <w:t>. Пилипенко П. Д. Трудове право України / П. Д. Пилипенко. – Київ: Істина, 2007. – 208 с.</w:t>
      </w:r>
    </w:p>
    <w:p w:rsidR="004A2094" w:rsidRPr="000E158A" w:rsidRDefault="004A2094" w:rsidP="004A2094">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2</w:t>
      </w:r>
      <w:r w:rsidR="003B60C8">
        <w:rPr>
          <w:rFonts w:ascii="Times New Roman" w:hAnsi="Times New Roman" w:cs="Times New Roman"/>
          <w:sz w:val="28"/>
          <w:szCs w:val="28"/>
        </w:rPr>
        <w:t>2</w:t>
      </w:r>
      <w:r w:rsidRPr="000E158A">
        <w:rPr>
          <w:rFonts w:ascii="Times New Roman" w:hAnsi="Times New Roman" w:cs="Times New Roman"/>
          <w:sz w:val="28"/>
          <w:szCs w:val="28"/>
        </w:rPr>
        <w:t xml:space="preserve">. </w:t>
      </w:r>
      <w:proofErr w:type="spellStart"/>
      <w:r w:rsidRPr="000E158A">
        <w:rPr>
          <w:rFonts w:ascii="Times New Roman" w:hAnsi="Times New Roman" w:cs="Times New Roman"/>
          <w:sz w:val="28"/>
          <w:szCs w:val="28"/>
        </w:rPr>
        <w:t>Пустозьорова</w:t>
      </w:r>
      <w:proofErr w:type="spellEnd"/>
      <w:r w:rsidRPr="000E158A">
        <w:rPr>
          <w:rFonts w:ascii="Times New Roman" w:hAnsi="Times New Roman" w:cs="Times New Roman"/>
          <w:sz w:val="28"/>
          <w:szCs w:val="28"/>
        </w:rPr>
        <w:t xml:space="preserve"> В. М. Трудові спори / В. М. </w:t>
      </w:r>
      <w:proofErr w:type="spellStart"/>
      <w:r w:rsidRPr="000E158A">
        <w:rPr>
          <w:rFonts w:ascii="Times New Roman" w:hAnsi="Times New Roman" w:cs="Times New Roman"/>
          <w:sz w:val="28"/>
          <w:szCs w:val="28"/>
        </w:rPr>
        <w:t>Пустозьорова</w:t>
      </w:r>
      <w:proofErr w:type="spellEnd"/>
      <w:r w:rsidRPr="000E158A">
        <w:rPr>
          <w:rFonts w:ascii="Times New Roman" w:hAnsi="Times New Roman" w:cs="Times New Roman"/>
          <w:sz w:val="28"/>
          <w:szCs w:val="28"/>
        </w:rPr>
        <w:t xml:space="preserve">, А. А. Соловйов. – Москва: Пріор, 1997. – 96 с. </w:t>
      </w:r>
    </w:p>
    <w:p w:rsidR="004A2094" w:rsidRPr="000E158A" w:rsidRDefault="004A2094" w:rsidP="004A2094">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2</w:t>
      </w:r>
      <w:r w:rsidR="003B60C8">
        <w:rPr>
          <w:rFonts w:ascii="Times New Roman" w:hAnsi="Times New Roman" w:cs="Times New Roman"/>
          <w:sz w:val="28"/>
          <w:szCs w:val="28"/>
        </w:rPr>
        <w:t>3</w:t>
      </w:r>
      <w:r w:rsidRPr="000E158A">
        <w:rPr>
          <w:rFonts w:ascii="Times New Roman" w:hAnsi="Times New Roman" w:cs="Times New Roman"/>
          <w:sz w:val="28"/>
          <w:szCs w:val="28"/>
        </w:rPr>
        <w:t xml:space="preserve">. Семенко Л. П. </w:t>
      </w:r>
      <w:proofErr w:type="spellStart"/>
      <w:r w:rsidRPr="000E158A">
        <w:rPr>
          <w:rFonts w:ascii="Times New Roman" w:hAnsi="Times New Roman" w:cs="Times New Roman"/>
          <w:sz w:val="28"/>
          <w:szCs w:val="28"/>
        </w:rPr>
        <w:t>Орагни</w:t>
      </w:r>
      <w:proofErr w:type="spellEnd"/>
      <w:r w:rsidRPr="000E158A">
        <w:rPr>
          <w:rFonts w:ascii="Times New Roman" w:hAnsi="Times New Roman" w:cs="Times New Roman"/>
          <w:sz w:val="28"/>
          <w:szCs w:val="28"/>
        </w:rPr>
        <w:t>, що розглядають індивідуальні трудові спори / Л. П. Семенко // Юридичний журнал. – 2010. – № 5. – С.100-102</w:t>
      </w:r>
    </w:p>
    <w:p w:rsidR="004A2094" w:rsidRPr="000E158A" w:rsidRDefault="004A2094" w:rsidP="004A2094">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2</w:t>
      </w:r>
      <w:r w:rsidR="003B60C8">
        <w:rPr>
          <w:rFonts w:ascii="Times New Roman" w:hAnsi="Times New Roman" w:cs="Times New Roman"/>
          <w:sz w:val="28"/>
          <w:szCs w:val="28"/>
        </w:rPr>
        <w:t>4</w:t>
      </w:r>
      <w:r w:rsidRPr="000E158A">
        <w:rPr>
          <w:rFonts w:ascii="Times New Roman" w:hAnsi="Times New Roman" w:cs="Times New Roman"/>
          <w:sz w:val="28"/>
          <w:szCs w:val="28"/>
        </w:rPr>
        <w:t xml:space="preserve">. Стаховська Н. В. Правовий статус комісії по трудових спорах // </w:t>
      </w:r>
      <w:proofErr w:type="spellStart"/>
      <w:r w:rsidRPr="000E158A">
        <w:rPr>
          <w:rFonts w:ascii="Times New Roman" w:hAnsi="Times New Roman" w:cs="Times New Roman"/>
          <w:sz w:val="28"/>
          <w:szCs w:val="28"/>
        </w:rPr>
        <w:t>Справочник</w:t>
      </w:r>
      <w:proofErr w:type="spellEnd"/>
      <w:r w:rsidRPr="000E158A">
        <w:rPr>
          <w:rFonts w:ascii="Times New Roman" w:hAnsi="Times New Roman" w:cs="Times New Roman"/>
          <w:sz w:val="28"/>
          <w:szCs w:val="28"/>
        </w:rPr>
        <w:t xml:space="preserve"> кадровика. – 2004. – № 7. </w:t>
      </w:r>
    </w:p>
    <w:p w:rsidR="004A2094" w:rsidRPr="000E158A" w:rsidRDefault="004A2094" w:rsidP="004A2094">
      <w:pPr>
        <w:spacing w:after="0" w:line="360" w:lineRule="auto"/>
        <w:ind w:firstLine="709"/>
        <w:jc w:val="both"/>
        <w:rPr>
          <w:rFonts w:ascii="Times New Roman" w:hAnsi="Times New Roman" w:cs="Times New Roman"/>
          <w:sz w:val="28"/>
          <w:szCs w:val="28"/>
        </w:rPr>
      </w:pPr>
      <w:r w:rsidRPr="000E158A">
        <w:rPr>
          <w:rFonts w:ascii="Times New Roman" w:hAnsi="Times New Roman" w:cs="Times New Roman"/>
          <w:sz w:val="28"/>
          <w:szCs w:val="28"/>
        </w:rPr>
        <w:t>2</w:t>
      </w:r>
      <w:r w:rsidR="003B60C8">
        <w:rPr>
          <w:rFonts w:ascii="Times New Roman" w:hAnsi="Times New Roman" w:cs="Times New Roman"/>
          <w:sz w:val="28"/>
          <w:szCs w:val="28"/>
        </w:rPr>
        <w:t>5</w:t>
      </w:r>
      <w:r w:rsidRPr="000E158A">
        <w:rPr>
          <w:rFonts w:ascii="Times New Roman" w:hAnsi="Times New Roman" w:cs="Times New Roman"/>
          <w:sz w:val="28"/>
          <w:szCs w:val="28"/>
        </w:rPr>
        <w:t>. Толкунова В. П. Трудові спори та порядок їх вирішення. – Москва: Діло, 1999. – 148 с.</w:t>
      </w:r>
    </w:p>
    <w:p w:rsidR="00D324E7" w:rsidRPr="00144B02" w:rsidRDefault="004A2094" w:rsidP="003B60C8">
      <w:pPr>
        <w:spacing w:after="0" w:line="360" w:lineRule="auto"/>
        <w:ind w:firstLine="709"/>
        <w:jc w:val="both"/>
        <w:rPr>
          <w:rFonts w:ascii="Times New Roman" w:hAnsi="Times New Roman" w:cs="Times New Roman"/>
          <w:sz w:val="28"/>
          <w:szCs w:val="28"/>
          <w:lang w:val="ru-RU"/>
        </w:rPr>
      </w:pPr>
      <w:r w:rsidRPr="000E158A">
        <w:rPr>
          <w:rFonts w:ascii="Times New Roman" w:hAnsi="Times New Roman" w:cs="Times New Roman"/>
          <w:sz w:val="28"/>
          <w:szCs w:val="28"/>
        </w:rPr>
        <w:t>2</w:t>
      </w:r>
      <w:r w:rsidR="003B60C8">
        <w:rPr>
          <w:rFonts w:ascii="Times New Roman" w:hAnsi="Times New Roman" w:cs="Times New Roman"/>
          <w:sz w:val="28"/>
          <w:szCs w:val="28"/>
        </w:rPr>
        <w:t>6</w:t>
      </w:r>
      <w:r w:rsidRPr="000E158A">
        <w:rPr>
          <w:rFonts w:ascii="Times New Roman" w:hAnsi="Times New Roman" w:cs="Times New Roman"/>
          <w:sz w:val="28"/>
          <w:szCs w:val="28"/>
        </w:rPr>
        <w:t xml:space="preserve">. Федін В. В. Трудові спори: теорія та практика / В. В. Федін. – Москва: </w:t>
      </w:r>
      <w:proofErr w:type="spellStart"/>
      <w:r w:rsidRPr="000E158A">
        <w:rPr>
          <w:rFonts w:ascii="Times New Roman" w:hAnsi="Times New Roman" w:cs="Times New Roman"/>
          <w:sz w:val="28"/>
          <w:szCs w:val="28"/>
        </w:rPr>
        <w:t>Юрайт</w:t>
      </w:r>
      <w:proofErr w:type="spellEnd"/>
      <w:r w:rsidRPr="000E158A">
        <w:rPr>
          <w:rFonts w:ascii="Times New Roman" w:hAnsi="Times New Roman" w:cs="Times New Roman"/>
          <w:sz w:val="28"/>
          <w:szCs w:val="28"/>
        </w:rPr>
        <w:t>, 2015. – 527 с.</w:t>
      </w:r>
    </w:p>
    <w:sectPr w:rsidR="00D324E7" w:rsidRPr="00144B02" w:rsidSect="00250B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2F3" w:rsidRDefault="007D42F3" w:rsidP="00014FD0">
      <w:pPr>
        <w:spacing w:after="0" w:line="240" w:lineRule="auto"/>
      </w:pPr>
      <w:r>
        <w:separator/>
      </w:r>
    </w:p>
  </w:endnote>
  <w:endnote w:type="continuationSeparator" w:id="0">
    <w:p w:rsidR="007D42F3" w:rsidRDefault="007D42F3" w:rsidP="00014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2F3" w:rsidRDefault="007D42F3" w:rsidP="00014FD0">
      <w:pPr>
        <w:spacing w:after="0" w:line="240" w:lineRule="auto"/>
      </w:pPr>
      <w:r>
        <w:separator/>
      </w:r>
    </w:p>
  </w:footnote>
  <w:footnote w:type="continuationSeparator" w:id="0">
    <w:p w:rsidR="007D42F3" w:rsidRDefault="007D42F3" w:rsidP="00014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1605393"/>
      <w:docPartObj>
        <w:docPartGallery w:val="Page Numbers (Top of Page)"/>
        <w:docPartUnique/>
      </w:docPartObj>
    </w:sdtPr>
    <w:sdtContent>
      <w:p w:rsidR="00250B8C" w:rsidRDefault="00250B8C">
        <w:pPr>
          <w:pStyle w:val="a7"/>
          <w:jc w:val="right"/>
        </w:pPr>
        <w:r>
          <w:fldChar w:fldCharType="begin"/>
        </w:r>
        <w:r>
          <w:instrText>PAGE   \* MERGEFORMAT</w:instrText>
        </w:r>
        <w:r>
          <w:fldChar w:fldCharType="separate"/>
        </w:r>
        <w:r>
          <w:rPr>
            <w:lang w:val="ru-RU"/>
          </w:rPr>
          <w:t>2</w:t>
        </w:r>
        <w:r>
          <w:fldChar w:fldCharType="end"/>
        </w:r>
      </w:p>
    </w:sdtContent>
  </w:sdt>
  <w:p w:rsidR="00B35AF6" w:rsidRDefault="00B35AF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F76FB"/>
    <w:multiLevelType w:val="multilevel"/>
    <w:tmpl w:val="7562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741"/>
    <w:rsid w:val="00014FD0"/>
    <w:rsid w:val="00021B71"/>
    <w:rsid w:val="00036702"/>
    <w:rsid w:val="000475A7"/>
    <w:rsid w:val="000766FD"/>
    <w:rsid w:val="000E0978"/>
    <w:rsid w:val="000E158A"/>
    <w:rsid w:val="000E1777"/>
    <w:rsid w:val="000F3A06"/>
    <w:rsid w:val="001010CB"/>
    <w:rsid w:val="00130078"/>
    <w:rsid w:val="0013205E"/>
    <w:rsid w:val="00144B02"/>
    <w:rsid w:val="00194893"/>
    <w:rsid w:val="001B4AB2"/>
    <w:rsid w:val="001C3175"/>
    <w:rsid w:val="0020433B"/>
    <w:rsid w:val="00250B8C"/>
    <w:rsid w:val="002531A4"/>
    <w:rsid w:val="00257542"/>
    <w:rsid w:val="002967BA"/>
    <w:rsid w:val="002A5766"/>
    <w:rsid w:val="00304FF2"/>
    <w:rsid w:val="00306BEF"/>
    <w:rsid w:val="003330D4"/>
    <w:rsid w:val="00342E67"/>
    <w:rsid w:val="003B60C8"/>
    <w:rsid w:val="004016C9"/>
    <w:rsid w:val="00453855"/>
    <w:rsid w:val="00455F05"/>
    <w:rsid w:val="004A2094"/>
    <w:rsid w:val="004A71A2"/>
    <w:rsid w:val="00517DC9"/>
    <w:rsid w:val="00526F11"/>
    <w:rsid w:val="00543CEE"/>
    <w:rsid w:val="00581E6E"/>
    <w:rsid w:val="005C377D"/>
    <w:rsid w:val="005E1AA8"/>
    <w:rsid w:val="005F3987"/>
    <w:rsid w:val="0069187E"/>
    <w:rsid w:val="006A55DB"/>
    <w:rsid w:val="006B4ABA"/>
    <w:rsid w:val="006B6FF2"/>
    <w:rsid w:val="006D400D"/>
    <w:rsid w:val="006F4422"/>
    <w:rsid w:val="00712371"/>
    <w:rsid w:val="0078027D"/>
    <w:rsid w:val="0078420D"/>
    <w:rsid w:val="00791644"/>
    <w:rsid w:val="007B4665"/>
    <w:rsid w:val="007D42F3"/>
    <w:rsid w:val="00811418"/>
    <w:rsid w:val="00815752"/>
    <w:rsid w:val="00843763"/>
    <w:rsid w:val="00847476"/>
    <w:rsid w:val="00850EFE"/>
    <w:rsid w:val="00862760"/>
    <w:rsid w:val="008776F1"/>
    <w:rsid w:val="00883DE7"/>
    <w:rsid w:val="008865D8"/>
    <w:rsid w:val="008A6614"/>
    <w:rsid w:val="008B5939"/>
    <w:rsid w:val="008D4AE1"/>
    <w:rsid w:val="008D5A9B"/>
    <w:rsid w:val="008F3CB8"/>
    <w:rsid w:val="009176B5"/>
    <w:rsid w:val="00934883"/>
    <w:rsid w:val="0097244C"/>
    <w:rsid w:val="00990DBA"/>
    <w:rsid w:val="009A60CF"/>
    <w:rsid w:val="009B49CE"/>
    <w:rsid w:val="009B4D43"/>
    <w:rsid w:val="009C231E"/>
    <w:rsid w:val="009E2D09"/>
    <w:rsid w:val="009E7B62"/>
    <w:rsid w:val="00A13170"/>
    <w:rsid w:val="00A445F1"/>
    <w:rsid w:val="00A603C0"/>
    <w:rsid w:val="00AC79AD"/>
    <w:rsid w:val="00AC7AEF"/>
    <w:rsid w:val="00B31AD1"/>
    <w:rsid w:val="00B35AF6"/>
    <w:rsid w:val="00B5561E"/>
    <w:rsid w:val="00B657CC"/>
    <w:rsid w:val="00B820B7"/>
    <w:rsid w:val="00BA6900"/>
    <w:rsid w:val="00BD5E0B"/>
    <w:rsid w:val="00BE18B7"/>
    <w:rsid w:val="00BF3820"/>
    <w:rsid w:val="00C22396"/>
    <w:rsid w:val="00C227B9"/>
    <w:rsid w:val="00C24F94"/>
    <w:rsid w:val="00C36C06"/>
    <w:rsid w:val="00C53162"/>
    <w:rsid w:val="00C858AC"/>
    <w:rsid w:val="00CC29D7"/>
    <w:rsid w:val="00CC5D1A"/>
    <w:rsid w:val="00CF4278"/>
    <w:rsid w:val="00D022B9"/>
    <w:rsid w:val="00D03201"/>
    <w:rsid w:val="00D324E7"/>
    <w:rsid w:val="00D62286"/>
    <w:rsid w:val="00D969AF"/>
    <w:rsid w:val="00DA1CDD"/>
    <w:rsid w:val="00DE0E20"/>
    <w:rsid w:val="00E03D25"/>
    <w:rsid w:val="00E26210"/>
    <w:rsid w:val="00E31E59"/>
    <w:rsid w:val="00E37C07"/>
    <w:rsid w:val="00E400BB"/>
    <w:rsid w:val="00E94086"/>
    <w:rsid w:val="00EA1F99"/>
    <w:rsid w:val="00EB0EC9"/>
    <w:rsid w:val="00F05A75"/>
    <w:rsid w:val="00F50442"/>
    <w:rsid w:val="00F54D19"/>
    <w:rsid w:val="00F730C5"/>
    <w:rsid w:val="00F934C4"/>
    <w:rsid w:val="00FA524A"/>
    <w:rsid w:val="00FA5B9E"/>
    <w:rsid w:val="00FC4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2B966"/>
  <w15:docId w15:val="{AF238FEF-248E-49FE-A4C9-D58DE55D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4741"/>
    <w:rPr>
      <w:lang w:val="uk-UA"/>
    </w:rPr>
  </w:style>
  <w:style w:type="paragraph" w:styleId="1">
    <w:name w:val="heading 1"/>
    <w:basedOn w:val="a"/>
    <w:next w:val="a"/>
    <w:link w:val="10"/>
    <w:uiPriority w:val="9"/>
    <w:qFormat/>
    <w:rsid w:val="00B31AD1"/>
    <w:pPr>
      <w:keepNext/>
      <w:keepLines/>
      <w:jc w:val="center"/>
      <w:outlineLvl w:val="0"/>
    </w:pPr>
    <w:rPr>
      <w:rFonts w:ascii="Times New Roman" w:eastAsiaTheme="majorEastAsia" w:hAnsi="Times New Roman" w:cstheme="majorBidi"/>
      <w:b/>
      <w:bCs/>
      <w:sz w:val="32"/>
      <w:szCs w:val="28"/>
    </w:rPr>
  </w:style>
  <w:style w:type="paragraph" w:styleId="2">
    <w:name w:val="heading 2"/>
    <w:basedOn w:val="a"/>
    <w:next w:val="a"/>
    <w:link w:val="20"/>
    <w:uiPriority w:val="9"/>
    <w:unhideWhenUsed/>
    <w:qFormat/>
    <w:rsid w:val="00B31AD1"/>
    <w:pPr>
      <w:keepNext/>
      <w:keepLines/>
      <w:spacing w:before="80" w:line="360" w:lineRule="auto"/>
      <w:jc w:val="center"/>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semiHidden/>
    <w:unhideWhenUsed/>
    <w:qFormat/>
    <w:rsid w:val="00E400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1AD1"/>
    <w:rPr>
      <w:rFonts w:ascii="Times New Roman" w:eastAsiaTheme="majorEastAsia" w:hAnsi="Times New Roman" w:cstheme="majorBidi"/>
      <w:b/>
      <w:bCs/>
      <w:sz w:val="32"/>
      <w:szCs w:val="28"/>
      <w:lang w:val="uk-UA"/>
    </w:rPr>
  </w:style>
  <w:style w:type="character" w:customStyle="1" w:styleId="20">
    <w:name w:val="Заголовок 2 Знак"/>
    <w:basedOn w:val="a0"/>
    <w:link w:val="2"/>
    <w:uiPriority w:val="9"/>
    <w:rsid w:val="00B31AD1"/>
    <w:rPr>
      <w:rFonts w:ascii="Times New Roman" w:eastAsiaTheme="majorEastAsia" w:hAnsi="Times New Roman" w:cstheme="majorBidi"/>
      <w:b/>
      <w:bCs/>
      <w:sz w:val="28"/>
      <w:szCs w:val="26"/>
      <w:lang w:val="uk-UA"/>
    </w:rPr>
  </w:style>
  <w:style w:type="paragraph" w:styleId="11">
    <w:name w:val="toc 1"/>
    <w:basedOn w:val="a"/>
    <w:next w:val="a"/>
    <w:autoRedefine/>
    <w:uiPriority w:val="39"/>
    <w:unhideWhenUsed/>
    <w:rsid w:val="00B820B7"/>
    <w:pPr>
      <w:spacing w:after="100"/>
    </w:pPr>
  </w:style>
  <w:style w:type="paragraph" w:styleId="21">
    <w:name w:val="toc 2"/>
    <w:basedOn w:val="a"/>
    <w:next w:val="a"/>
    <w:autoRedefine/>
    <w:uiPriority w:val="39"/>
    <w:unhideWhenUsed/>
    <w:rsid w:val="00B820B7"/>
    <w:pPr>
      <w:spacing w:after="100"/>
      <w:ind w:left="220"/>
    </w:pPr>
  </w:style>
  <w:style w:type="paragraph" w:styleId="a3">
    <w:name w:val="Balloon Text"/>
    <w:basedOn w:val="a"/>
    <w:link w:val="a4"/>
    <w:uiPriority w:val="99"/>
    <w:semiHidden/>
    <w:unhideWhenUsed/>
    <w:rsid w:val="00C223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2396"/>
    <w:rPr>
      <w:rFonts w:ascii="Tahoma" w:hAnsi="Tahoma" w:cs="Tahoma"/>
      <w:sz w:val="16"/>
      <w:szCs w:val="16"/>
      <w:lang w:val="uk-UA"/>
    </w:rPr>
  </w:style>
  <w:style w:type="character" w:customStyle="1" w:styleId="30">
    <w:name w:val="Заголовок 3 Знак"/>
    <w:basedOn w:val="a0"/>
    <w:link w:val="3"/>
    <w:uiPriority w:val="9"/>
    <w:semiHidden/>
    <w:rsid w:val="00E400BB"/>
    <w:rPr>
      <w:rFonts w:asciiTheme="majorHAnsi" w:eastAsiaTheme="majorEastAsia" w:hAnsiTheme="majorHAnsi" w:cstheme="majorBidi"/>
      <w:b/>
      <w:bCs/>
      <w:color w:val="4F81BD" w:themeColor="accent1"/>
      <w:lang w:val="uk-UA"/>
    </w:rPr>
  </w:style>
  <w:style w:type="character" w:styleId="a5">
    <w:name w:val="Hyperlink"/>
    <w:basedOn w:val="a0"/>
    <w:uiPriority w:val="99"/>
    <w:unhideWhenUsed/>
    <w:rsid w:val="00BD5E0B"/>
    <w:rPr>
      <w:color w:val="0000FF" w:themeColor="hyperlink"/>
      <w:u w:val="single"/>
    </w:rPr>
  </w:style>
  <w:style w:type="paragraph" w:styleId="a6">
    <w:name w:val="Normal (Web)"/>
    <w:basedOn w:val="a"/>
    <w:uiPriority w:val="99"/>
    <w:unhideWhenUsed/>
    <w:rsid w:val="004A209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header"/>
    <w:basedOn w:val="a"/>
    <w:link w:val="a8"/>
    <w:uiPriority w:val="99"/>
    <w:unhideWhenUsed/>
    <w:rsid w:val="00014F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4FD0"/>
    <w:rPr>
      <w:lang w:val="uk-UA"/>
    </w:rPr>
  </w:style>
  <w:style w:type="paragraph" w:styleId="a9">
    <w:name w:val="footer"/>
    <w:basedOn w:val="a"/>
    <w:link w:val="aa"/>
    <w:uiPriority w:val="99"/>
    <w:unhideWhenUsed/>
    <w:rsid w:val="00014F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4FD0"/>
    <w:rPr>
      <w:lang w:val="uk-UA"/>
    </w:rPr>
  </w:style>
  <w:style w:type="paragraph" w:styleId="ab">
    <w:name w:val="List Paragraph"/>
    <w:basedOn w:val="a"/>
    <w:uiPriority w:val="34"/>
    <w:qFormat/>
    <w:rsid w:val="00A445F1"/>
    <w:pPr>
      <w:ind w:left="720"/>
      <w:contextualSpacing/>
    </w:pPr>
  </w:style>
  <w:style w:type="character" w:styleId="ac">
    <w:name w:val="Unresolved Mention"/>
    <w:basedOn w:val="a0"/>
    <w:uiPriority w:val="99"/>
    <w:semiHidden/>
    <w:unhideWhenUsed/>
    <w:rsid w:val="00BA6900"/>
    <w:rPr>
      <w:color w:val="605E5C"/>
      <w:shd w:val="clear" w:color="auto" w:fill="E1DFDD"/>
    </w:rPr>
  </w:style>
  <w:style w:type="paragraph" w:styleId="ad">
    <w:name w:val="footnote text"/>
    <w:basedOn w:val="a"/>
    <w:link w:val="ae"/>
    <w:semiHidden/>
    <w:rsid w:val="00C227B9"/>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C227B9"/>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93987">
      <w:bodyDiv w:val="1"/>
      <w:marLeft w:val="0"/>
      <w:marRight w:val="0"/>
      <w:marTop w:val="0"/>
      <w:marBottom w:val="0"/>
      <w:divBdr>
        <w:top w:val="none" w:sz="0" w:space="0" w:color="auto"/>
        <w:left w:val="none" w:sz="0" w:space="0" w:color="auto"/>
        <w:bottom w:val="none" w:sz="0" w:space="0" w:color="auto"/>
        <w:right w:val="none" w:sz="0" w:space="0" w:color="auto"/>
      </w:divBdr>
    </w:div>
    <w:div w:id="157431497">
      <w:bodyDiv w:val="1"/>
      <w:marLeft w:val="0"/>
      <w:marRight w:val="0"/>
      <w:marTop w:val="0"/>
      <w:marBottom w:val="0"/>
      <w:divBdr>
        <w:top w:val="none" w:sz="0" w:space="0" w:color="auto"/>
        <w:left w:val="none" w:sz="0" w:space="0" w:color="auto"/>
        <w:bottom w:val="none" w:sz="0" w:space="0" w:color="auto"/>
        <w:right w:val="none" w:sz="0" w:space="0" w:color="auto"/>
      </w:divBdr>
    </w:div>
    <w:div w:id="254175453">
      <w:bodyDiv w:val="1"/>
      <w:marLeft w:val="0"/>
      <w:marRight w:val="0"/>
      <w:marTop w:val="0"/>
      <w:marBottom w:val="0"/>
      <w:divBdr>
        <w:top w:val="none" w:sz="0" w:space="0" w:color="auto"/>
        <w:left w:val="none" w:sz="0" w:space="0" w:color="auto"/>
        <w:bottom w:val="none" w:sz="0" w:space="0" w:color="auto"/>
        <w:right w:val="none" w:sz="0" w:space="0" w:color="auto"/>
      </w:divBdr>
    </w:div>
    <w:div w:id="255678725">
      <w:bodyDiv w:val="1"/>
      <w:marLeft w:val="0"/>
      <w:marRight w:val="0"/>
      <w:marTop w:val="0"/>
      <w:marBottom w:val="0"/>
      <w:divBdr>
        <w:top w:val="none" w:sz="0" w:space="0" w:color="auto"/>
        <w:left w:val="none" w:sz="0" w:space="0" w:color="auto"/>
        <w:bottom w:val="none" w:sz="0" w:space="0" w:color="auto"/>
        <w:right w:val="none" w:sz="0" w:space="0" w:color="auto"/>
      </w:divBdr>
    </w:div>
    <w:div w:id="259918688">
      <w:bodyDiv w:val="1"/>
      <w:marLeft w:val="0"/>
      <w:marRight w:val="0"/>
      <w:marTop w:val="0"/>
      <w:marBottom w:val="0"/>
      <w:divBdr>
        <w:top w:val="none" w:sz="0" w:space="0" w:color="auto"/>
        <w:left w:val="none" w:sz="0" w:space="0" w:color="auto"/>
        <w:bottom w:val="none" w:sz="0" w:space="0" w:color="auto"/>
        <w:right w:val="none" w:sz="0" w:space="0" w:color="auto"/>
      </w:divBdr>
    </w:div>
    <w:div w:id="401873628">
      <w:bodyDiv w:val="1"/>
      <w:marLeft w:val="0"/>
      <w:marRight w:val="0"/>
      <w:marTop w:val="0"/>
      <w:marBottom w:val="0"/>
      <w:divBdr>
        <w:top w:val="none" w:sz="0" w:space="0" w:color="auto"/>
        <w:left w:val="none" w:sz="0" w:space="0" w:color="auto"/>
        <w:bottom w:val="none" w:sz="0" w:space="0" w:color="auto"/>
        <w:right w:val="none" w:sz="0" w:space="0" w:color="auto"/>
      </w:divBdr>
    </w:div>
    <w:div w:id="480772791">
      <w:bodyDiv w:val="1"/>
      <w:marLeft w:val="0"/>
      <w:marRight w:val="0"/>
      <w:marTop w:val="0"/>
      <w:marBottom w:val="0"/>
      <w:divBdr>
        <w:top w:val="none" w:sz="0" w:space="0" w:color="auto"/>
        <w:left w:val="none" w:sz="0" w:space="0" w:color="auto"/>
        <w:bottom w:val="none" w:sz="0" w:space="0" w:color="auto"/>
        <w:right w:val="none" w:sz="0" w:space="0" w:color="auto"/>
      </w:divBdr>
    </w:div>
    <w:div w:id="599801693">
      <w:bodyDiv w:val="1"/>
      <w:marLeft w:val="0"/>
      <w:marRight w:val="0"/>
      <w:marTop w:val="0"/>
      <w:marBottom w:val="0"/>
      <w:divBdr>
        <w:top w:val="none" w:sz="0" w:space="0" w:color="auto"/>
        <w:left w:val="none" w:sz="0" w:space="0" w:color="auto"/>
        <w:bottom w:val="none" w:sz="0" w:space="0" w:color="auto"/>
        <w:right w:val="none" w:sz="0" w:space="0" w:color="auto"/>
      </w:divBdr>
    </w:div>
    <w:div w:id="630479526">
      <w:bodyDiv w:val="1"/>
      <w:marLeft w:val="0"/>
      <w:marRight w:val="0"/>
      <w:marTop w:val="0"/>
      <w:marBottom w:val="0"/>
      <w:divBdr>
        <w:top w:val="none" w:sz="0" w:space="0" w:color="auto"/>
        <w:left w:val="none" w:sz="0" w:space="0" w:color="auto"/>
        <w:bottom w:val="none" w:sz="0" w:space="0" w:color="auto"/>
        <w:right w:val="none" w:sz="0" w:space="0" w:color="auto"/>
      </w:divBdr>
    </w:div>
    <w:div w:id="681861044">
      <w:bodyDiv w:val="1"/>
      <w:marLeft w:val="0"/>
      <w:marRight w:val="0"/>
      <w:marTop w:val="0"/>
      <w:marBottom w:val="0"/>
      <w:divBdr>
        <w:top w:val="none" w:sz="0" w:space="0" w:color="auto"/>
        <w:left w:val="none" w:sz="0" w:space="0" w:color="auto"/>
        <w:bottom w:val="none" w:sz="0" w:space="0" w:color="auto"/>
        <w:right w:val="none" w:sz="0" w:space="0" w:color="auto"/>
      </w:divBdr>
    </w:div>
    <w:div w:id="857425004">
      <w:bodyDiv w:val="1"/>
      <w:marLeft w:val="0"/>
      <w:marRight w:val="0"/>
      <w:marTop w:val="0"/>
      <w:marBottom w:val="0"/>
      <w:divBdr>
        <w:top w:val="none" w:sz="0" w:space="0" w:color="auto"/>
        <w:left w:val="none" w:sz="0" w:space="0" w:color="auto"/>
        <w:bottom w:val="none" w:sz="0" w:space="0" w:color="auto"/>
        <w:right w:val="none" w:sz="0" w:space="0" w:color="auto"/>
      </w:divBdr>
    </w:div>
    <w:div w:id="892884454">
      <w:bodyDiv w:val="1"/>
      <w:marLeft w:val="0"/>
      <w:marRight w:val="0"/>
      <w:marTop w:val="0"/>
      <w:marBottom w:val="0"/>
      <w:divBdr>
        <w:top w:val="none" w:sz="0" w:space="0" w:color="auto"/>
        <w:left w:val="none" w:sz="0" w:space="0" w:color="auto"/>
        <w:bottom w:val="none" w:sz="0" w:space="0" w:color="auto"/>
        <w:right w:val="none" w:sz="0" w:space="0" w:color="auto"/>
      </w:divBdr>
    </w:div>
    <w:div w:id="1054278766">
      <w:bodyDiv w:val="1"/>
      <w:marLeft w:val="0"/>
      <w:marRight w:val="0"/>
      <w:marTop w:val="0"/>
      <w:marBottom w:val="0"/>
      <w:divBdr>
        <w:top w:val="none" w:sz="0" w:space="0" w:color="auto"/>
        <w:left w:val="none" w:sz="0" w:space="0" w:color="auto"/>
        <w:bottom w:val="none" w:sz="0" w:space="0" w:color="auto"/>
        <w:right w:val="none" w:sz="0" w:space="0" w:color="auto"/>
      </w:divBdr>
    </w:div>
    <w:div w:id="1077092393">
      <w:bodyDiv w:val="1"/>
      <w:marLeft w:val="0"/>
      <w:marRight w:val="0"/>
      <w:marTop w:val="0"/>
      <w:marBottom w:val="0"/>
      <w:divBdr>
        <w:top w:val="none" w:sz="0" w:space="0" w:color="auto"/>
        <w:left w:val="none" w:sz="0" w:space="0" w:color="auto"/>
        <w:bottom w:val="none" w:sz="0" w:space="0" w:color="auto"/>
        <w:right w:val="none" w:sz="0" w:space="0" w:color="auto"/>
      </w:divBdr>
    </w:div>
    <w:div w:id="1105729309">
      <w:bodyDiv w:val="1"/>
      <w:marLeft w:val="0"/>
      <w:marRight w:val="0"/>
      <w:marTop w:val="0"/>
      <w:marBottom w:val="0"/>
      <w:divBdr>
        <w:top w:val="none" w:sz="0" w:space="0" w:color="auto"/>
        <w:left w:val="none" w:sz="0" w:space="0" w:color="auto"/>
        <w:bottom w:val="none" w:sz="0" w:space="0" w:color="auto"/>
        <w:right w:val="none" w:sz="0" w:space="0" w:color="auto"/>
      </w:divBdr>
    </w:div>
    <w:div w:id="1187478177">
      <w:bodyDiv w:val="1"/>
      <w:marLeft w:val="0"/>
      <w:marRight w:val="0"/>
      <w:marTop w:val="0"/>
      <w:marBottom w:val="0"/>
      <w:divBdr>
        <w:top w:val="none" w:sz="0" w:space="0" w:color="auto"/>
        <w:left w:val="none" w:sz="0" w:space="0" w:color="auto"/>
        <w:bottom w:val="none" w:sz="0" w:space="0" w:color="auto"/>
        <w:right w:val="none" w:sz="0" w:space="0" w:color="auto"/>
      </w:divBdr>
    </w:div>
    <w:div w:id="1279023932">
      <w:bodyDiv w:val="1"/>
      <w:marLeft w:val="0"/>
      <w:marRight w:val="0"/>
      <w:marTop w:val="0"/>
      <w:marBottom w:val="0"/>
      <w:divBdr>
        <w:top w:val="none" w:sz="0" w:space="0" w:color="auto"/>
        <w:left w:val="none" w:sz="0" w:space="0" w:color="auto"/>
        <w:bottom w:val="none" w:sz="0" w:space="0" w:color="auto"/>
        <w:right w:val="none" w:sz="0" w:space="0" w:color="auto"/>
      </w:divBdr>
    </w:div>
    <w:div w:id="1359891566">
      <w:bodyDiv w:val="1"/>
      <w:marLeft w:val="0"/>
      <w:marRight w:val="0"/>
      <w:marTop w:val="0"/>
      <w:marBottom w:val="0"/>
      <w:divBdr>
        <w:top w:val="none" w:sz="0" w:space="0" w:color="auto"/>
        <w:left w:val="none" w:sz="0" w:space="0" w:color="auto"/>
        <w:bottom w:val="none" w:sz="0" w:space="0" w:color="auto"/>
        <w:right w:val="none" w:sz="0" w:space="0" w:color="auto"/>
      </w:divBdr>
    </w:div>
    <w:div w:id="1472096949">
      <w:bodyDiv w:val="1"/>
      <w:marLeft w:val="0"/>
      <w:marRight w:val="0"/>
      <w:marTop w:val="0"/>
      <w:marBottom w:val="0"/>
      <w:divBdr>
        <w:top w:val="none" w:sz="0" w:space="0" w:color="auto"/>
        <w:left w:val="none" w:sz="0" w:space="0" w:color="auto"/>
        <w:bottom w:val="none" w:sz="0" w:space="0" w:color="auto"/>
        <w:right w:val="none" w:sz="0" w:space="0" w:color="auto"/>
      </w:divBdr>
    </w:div>
    <w:div w:id="1552303273">
      <w:bodyDiv w:val="1"/>
      <w:marLeft w:val="0"/>
      <w:marRight w:val="0"/>
      <w:marTop w:val="0"/>
      <w:marBottom w:val="0"/>
      <w:divBdr>
        <w:top w:val="none" w:sz="0" w:space="0" w:color="auto"/>
        <w:left w:val="none" w:sz="0" w:space="0" w:color="auto"/>
        <w:bottom w:val="none" w:sz="0" w:space="0" w:color="auto"/>
        <w:right w:val="none" w:sz="0" w:space="0" w:color="auto"/>
      </w:divBdr>
      <w:divsChild>
        <w:div w:id="207840840">
          <w:marLeft w:val="0"/>
          <w:marRight w:val="0"/>
          <w:marTop w:val="0"/>
          <w:marBottom w:val="0"/>
          <w:divBdr>
            <w:top w:val="none" w:sz="0" w:space="0" w:color="auto"/>
            <w:left w:val="none" w:sz="0" w:space="0" w:color="auto"/>
            <w:bottom w:val="none" w:sz="0" w:space="0" w:color="auto"/>
            <w:right w:val="none" w:sz="0" w:space="0" w:color="auto"/>
          </w:divBdr>
        </w:div>
        <w:div w:id="2129162506">
          <w:marLeft w:val="0"/>
          <w:marRight w:val="0"/>
          <w:marTop w:val="0"/>
          <w:marBottom w:val="0"/>
          <w:divBdr>
            <w:top w:val="none" w:sz="0" w:space="0" w:color="auto"/>
            <w:left w:val="none" w:sz="0" w:space="0" w:color="auto"/>
            <w:bottom w:val="none" w:sz="0" w:space="0" w:color="auto"/>
            <w:right w:val="none" w:sz="0" w:space="0" w:color="auto"/>
          </w:divBdr>
        </w:div>
        <w:div w:id="1052315992">
          <w:marLeft w:val="0"/>
          <w:marRight w:val="0"/>
          <w:marTop w:val="0"/>
          <w:marBottom w:val="0"/>
          <w:divBdr>
            <w:top w:val="none" w:sz="0" w:space="0" w:color="auto"/>
            <w:left w:val="none" w:sz="0" w:space="0" w:color="auto"/>
            <w:bottom w:val="none" w:sz="0" w:space="0" w:color="auto"/>
            <w:right w:val="none" w:sz="0" w:space="0" w:color="auto"/>
          </w:divBdr>
        </w:div>
        <w:div w:id="1829782738">
          <w:marLeft w:val="0"/>
          <w:marRight w:val="0"/>
          <w:marTop w:val="0"/>
          <w:marBottom w:val="0"/>
          <w:divBdr>
            <w:top w:val="none" w:sz="0" w:space="0" w:color="auto"/>
            <w:left w:val="none" w:sz="0" w:space="0" w:color="auto"/>
            <w:bottom w:val="none" w:sz="0" w:space="0" w:color="auto"/>
            <w:right w:val="none" w:sz="0" w:space="0" w:color="auto"/>
          </w:divBdr>
        </w:div>
        <w:div w:id="1018002697">
          <w:marLeft w:val="0"/>
          <w:marRight w:val="0"/>
          <w:marTop w:val="0"/>
          <w:marBottom w:val="0"/>
          <w:divBdr>
            <w:top w:val="none" w:sz="0" w:space="0" w:color="auto"/>
            <w:left w:val="none" w:sz="0" w:space="0" w:color="auto"/>
            <w:bottom w:val="none" w:sz="0" w:space="0" w:color="auto"/>
            <w:right w:val="none" w:sz="0" w:space="0" w:color="auto"/>
          </w:divBdr>
        </w:div>
      </w:divsChild>
    </w:div>
    <w:div w:id="1579628718">
      <w:bodyDiv w:val="1"/>
      <w:marLeft w:val="0"/>
      <w:marRight w:val="0"/>
      <w:marTop w:val="0"/>
      <w:marBottom w:val="0"/>
      <w:divBdr>
        <w:top w:val="none" w:sz="0" w:space="0" w:color="auto"/>
        <w:left w:val="none" w:sz="0" w:space="0" w:color="auto"/>
        <w:bottom w:val="none" w:sz="0" w:space="0" w:color="auto"/>
        <w:right w:val="none" w:sz="0" w:space="0" w:color="auto"/>
      </w:divBdr>
    </w:div>
    <w:div w:id="1641106753">
      <w:bodyDiv w:val="1"/>
      <w:marLeft w:val="0"/>
      <w:marRight w:val="0"/>
      <w:marTop w:val="0"/>
      <w:marBottom w:val="0"/>
      <w:divBdr>
        <w:top w:val="none" w:sz="0" w:space="0" w:color="auto"/>
        <w:left w:val="none" w:sz="0" w:space="0" w:color="auto"/>
        <w:bottom w:val="none" w:sz="0" w:space="0" w:color="auto"/>
        <w:right w:val="none" w:sz="0" w:space="0" w:color="auto"/>
      </w:divBdr>
    </w:div>
    <w:div w:id="1716735545">
      <w:bodyDiv w:val="1"/>
      <w:marLeft w:val="0"/>
      <w:marRight w:val="0"/>
      <w:marTop w:val="0"/>
      <w:marBottom w:val="0"/>
      <w:divBdr>
        <w:top w:val="none" w:sz="0" w:space="0" w:color="auto"/>
        <w:left w:val="none" w:sz="0" w:space="0" w:color="auto"/>
        <w:bottom w:val="none" w:sz="0" w:space="0" w:color="auto"/>
        <w:right w:val="none" w:sz="0" w:space="0" w:color="auto"/>
      </w:divBdr>
    </w:div>
    <w:div w:id="1757096098">
      <w:bodyDiv w:val="1"/>
      <w:marLeft w:val="0"/>
      <w:marRight w:val="0"/>
      <w:marTop w:val="0"/>
      <w:marBottom w:val="0"/>
      <w:divBdr>
        <w:top w:val="none" w:sz="0" w:space="0" w:color="auto"/>
        <w:left w:val="none" w:sz="0" w:space="0" w:color="auto"/>
        <w:bottom w:val="none" w:sz="0" w:space="0" w:color="auto"/>
        <w:right w:val="none" w:sz="0" w:space="0" w:color="auto"/>
      </w:divBdr>
    </w:div>
    <w:div w:id="1831090905">
      <w:bodyDiv w:val="1"/>
      <w:marLeft w:val="0"/>
      <w:marRight w:val="0"/>
      <w:marTop w:val="0"/>
      <w:marBottom w:val="0"/>
      <w:divBdr>
        <w:top w:val="none" w:sz="0" w:space="0" w:color="auto"/>
        <w:left w:val="none" w:sz="0" w:space="0" w:color="auto"/>
        <w:bottom w:val="none" w:sz="0" w:space="0" w:color="auto"/>
        <w:right w:val="none" w:sz="0" w:space="0" w:color="auto"/>
      </w:divBdr>
    </w:div>
    <w:div w:id="1971082484">
      <w:bodyDiv w:val="1"/>
      <w:marLeft w:val="0"/>
      <w:marRight w:val="0"/>
      <w:marTop w:val="0"/>
      <w:marBottom w:val="0"/>
      <w:divBdr>
        <w:top w:val="none" w:sz="0" w:space="0" w:color="auto"/>
        <w:left w:val="none" w:sz="0" w:space="0" w:color="auto"/>
        <w:bottom w:val="none" w:sz="0" w:space="0" w:color="auto"/>
        <w:right w:val="none" w:sz="0" w:space="0" w:color="auto"/>
      </w:divBdr>
    </w:div>
    <w:div w:id="2043281513">
      <w:bodyDiv w:val="1"/>
      <w:marLeft w:val="0"/>
      <w:marRight w:val="0"/>
      <w:marTop w:val="0"/>
      <w:marBottom w:val="0"/>
      <w:divBdr>
        <w:top w:val="none" w:sz="0" w:space="0" w:color="auto"/>
        <w:left w:val="none" w:sz="0" w:space="0" w:color="auto"/>
        <w:bottom w:val="none" w:sz="0" w:space="0" w:color="auto"/>
        <w:right w:val="none" w:sz="0" w:space="0" w:color="auto"/>
      </w:divBdr>
    </w:div>
    <w:div w:id="21206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spp.gov.ua/normativno-pravova-baza-nspp/polozhennya/5021-polozhennia-pro-trudovyi-arbitrazh" TargetMode="External"/><Relationship Id="rId4" Type="http://schemas.openxmlformats.org/officeDocument/2006/relationships/settings" Target="settings.xml"/><Relationship Id="rId9" Type="http://schemas.openxmlformats.org/officeDocument/2006/relationships/hyperlink" Target="https://zakon.rada.gov.ua/laws/show/1258/98#Tex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818C2-509E-47E1-8CCB-21641B43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2480</TotalTime>
  <Pages>28</Pages>
  <Words>5895</Words>
  <Characters>33602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Datsenko Sergey</dc:creator>
  <cp:lastModifiedBy>Даценко Мария</cp:lastModifiedBy>
  <cp:revision>30</cp:revision>
  <cp:lastPrinted>2019-04-14T17:28:00Z</cp:lastPrinted>
  <dcterms:created xsi:type="dcterms:W3CDTF">2019-03-17T11:27:00Z</dcterms:created>
  <dcterms:modified xsi:type="dcterms:W3CDTF">2021-02-20T21:39:00Z</dcterms:modified>
</cp:coreProperties>
</file>